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2F" w:rsidRPr="00B43714" w:rsidRDefault="00860F2F">
      <w:pPr>
        <w:rPr>
          <w:rFonts w:ascii="Times New Roman" w:hAnsi="Times New Roman"/>
          <w:sz w:val="26"/>
          <w:szCs w:val="26"/>
          <w:lang w:val="fr-CA"/>
        </w:rPr>
      </w:pPr>
      <w:r w:rsidRPr="00B43714">
        <w:rPr>
          <w:rFonts w:ascii="Times New Roman" w:hAnsi="Times New Roman"/>
          <w:sz w:val="26"/>
          <w:szCs w:val="26"/>
          <w:lang w:val="fr-CA"/>
        </w:rPr>
        <w:t>Province de Québec</w:t>
      </w:r>
      <w:r w:rsidRPr="00B43714">
        <w:rPr>
          <w:rFonts w:ascii="Times New Roman" w:hAnsi="Times New Roman"/>
          <w:sz w:val="26"/>
          <w:szCs w:val="26"/>
          <w:lang w:val="fr-CA"/>
        </w:rPr>
        <w:tab/>
      </w:r>
      <w:r w:rsidRPr="00B43714">
        <w:rPr>
          <w:rFonts w:ascii="Times New Roman" w:hAnsi="Times New Roman"/>
          <w:sz w:val="26"/>
          <w:szCs w:val="26"/>
          <w:lang w:val="fr-CA"/>
        </w:rPr>
        <w:tab/>
      </w:r>
      <w:r w:rsidR="00CC1F8A" w:rsidRPr="00B43714">
        <w:rPr>
          <w:rFonts w:ascii="Times New Roman" w:hAnsi="Times New Roman"/>
          <w:sz w:val="26"/>
          <w:szCs w:val="26"/>
          <w:lang w:val="fr-CA"/>
        </w:rPr>
        <w:tab/>
        <w:t>M</w:t>
      </w:r>
      <w:r w:rsidR="00BB6A69" w:rsidRPr="00B43714">
        <w:rPr>
          <w:rFonts w:ascii="Times New Roman" w:hAnsi="Times New Roman"/>
          <w:sz w:val="26"/>
          <w:szCs w:val="26"/>
          <w:lang w:val="fr-CA"/>
        </w:rPr>
        <w:t>u</w:t>
      </w:r>
      <w:r w:rsidR="00784F59" w:rsidRPr="00B43714">
        <w:rPr>
          <w:rFonts w:ascii="Times New Roman" w:hAnsi="Times New Roman"/>
          <w:sz w:val="26"/>
          <w:szCs w:val="26"/>
          <w:lang w:val="fr-CA"/>
        </w:rPr>
        <w:t>nicipalité de Bristol</w:t>
      </w:r>
      <w:r w:rsidR="00784F59" w:rsidRPr="00B43714">
        <w:rPr>
          <w:rFonts w:ascii="Times New Roman" w:hAnsi="Times New Roman"/>
          <w:sz w:val="26"/>
          <w:szCs w:val="26"/>
          <w:lang w:val="fr-CA"/>
        </w:rPr>
        <w:tab/>
      </w:r>
      <w:r w:rsidR="00784F59" w:rsidRPr="00B43714">
        <w:rPr>
          <w:rFonts w:ascii="Times New Roman" w:hAnsi="Times New Roman"/>
          <w:sz w:val="26"/>
          <w:szCs w:val="26"/>
          <w:lang w:val="fr-CA"/>
        </w:rPr>
        <w:tab/>
      </w:r>
      <w:r w:rsidR="00B83C61" w:rsidRPr="00B43714">
        <w:rPr>
          <w:rFonts w:ascii="Times New Roman" w:hAnsi="Times New Roman"/>
          <w:sz w:val="26"/>
          <w:szCs w:val="26"/>
          <w:lang w:val="fr-CA"/>
        </w:rPr>
        <w:t>Le 5 juin</w:t>
      </w:r>
      <w:r w:rsidR="00405326" w:rsidRPr="00B43714">
        <w:rPr>
          <w:rFonts w:ascii="Times New Roman" w:hAnsi="Times New Roman"/>
          <w:sz w:val="26"/>
          <w:szCs w:val="26"/>
          <w:lang w:val="fr-CA"/>
        </w:rPr>
        <w:t xml:space="preserve"> 2017</w:t>
      </w:r>
    </w:p>
    <w:p w:rsidR="00B83C61" w:rsidRPr="00B43714" w:rsidRDefault="00B83C61" w:rsidP="00B83C61">
      <w:pPr>
        <w:rPr>
          <w:rFonts w:ascii="Times New Roman" w:hAnsi="Times New Roman"/>
          <w:sz w:val="26"/>
          <w:szCs w:val="26"/>
          <w:lang w:val="fr-CA"/>
        </w:rPr>
      </w:pPr>
      <w:r w:rsidRPr="00B43714">
        <w:rPr>
          <w:rFonts w:ascii="Times New Roman" w:hAnsi="Times New Roman"/>
          <w:sz w:val="26"/>
          <w:szCs w:val="26"/>
          <w:lang w:val="fr-CA"/>
        </w:rPr>
        <w:t xml:space="preserve">À une séance régulière du Conseil de Bristol tenue à l’Hôtel de ville le 5 juin 2017  à 20 heures, étant présents le maire  Brent </w:t>
      </w:r>
      <w:proofErr w:type="spellStart"/>
      <w:r w:rsidRPr="00B43714">
        <w:rPr>
          <w:rFonts w:ascii="Times New Roman" w:hAnsi="Times New Roman"/>
          <w:sz w:val="26"/>
          <w:szCs w:val="26"/>
          <w:lang w:val="fr-CA"/>
        </w:rPr>
        <w:t>Orr</w:t>
      </w:r>
      <w:proofErr w:type="spellEnd"/>
      <w:r w:rsidRPr="00B43714">
        <w:rPr>
          <w:rFonts w:ascii="Times New Roman" w:hAnsi="Times New Roman"/>
          <w:sz w:val="26"/>
          <w:szCs w:val="26"/>
          <w:lang w:val="fr-CA"/>
        </w:rPr>
        <w:t>, et les Conseillers</w:t>
      </w:r>
      <w:r w:rsidR="0087535B">
        <w:rPr>
          <w:rFonts w:ascii="Times New Roman" w:hAnsi="Times New Roman"/>
          <w:sz w:val="26"/>
          <w:szCs w:val="26"/>
          <w:lang w:val="fr-CA"/>
        </w:rPr>
        <w:t xml:space="preserve">, </w:t>
      </w:r>
      <w:r w:rsidR="00462567" w:rsidRPr="00B43714">
        <w:rPr>
          <w:rFonts w:ascii="Times New Roman" w:hAnsi="Times New Roman"/>
          <w:sz w:val="26"/>
          <w:szCs w:val="26"/>
          <w:lang w:val="fr-CA"/>
        </w:rPr>
        <w:t>Phillip Holmes</w:t>
      </w:r>
      <w:r w:rsidRPr="00B43714">
        <w:rPr>
          <w:rFonts w:ascii="Times New Roman" w:hAnsi="Times New Roman"/>
          <w:sz w:val="26"/>
          <w:szCs w:val="26"/>
          <w:lang w:val="fr-CA"/>
        </w:rPr>
        <w:t xml:space="preserve">, Greg Graham, Brian Drummond, Debbie </w:t>
      </w:r>
      <w:proofErr w:type="spellStart"/>
      <w:r w:rsidRPr="00B43714">
        <w:rPr>
          <w:rFonts w:ascii="Times New Roman" w:hAnsi="Times New Roman"/>
          <w:sz w:val="26"/>
          <w:szCs w:val="26"/>
          <w:lang w:val="fr-CA"/>
        </w:rPr>
        <w:t>Kilgour</w:t>
      </w:r>
      <w:proofErr w:type="spellEnd"/>
      <w:r w:rsidRPr="00B43714">
        <w:rPr>
          <w:rFonts w:ascii="Times New Roman" w:hAnsi="Times New Roman"/>
          <w:sz w:val="26"/>
          <w:szCs w:val="26"/>
          <w:lang w:val="fr-CA"/>
        </w:rPr>
        <w:t xml:space="preserve"> et </w:t>
      </w:r>
      <w:r w:rsidR="00462567" w:rsidRPr="00B43714">
        <w:rPr>
          <w:rFonts w:ascii="Times New Roman" w:hAnsi="Times New Roman"/>
          <w:sz w:val="26"/>
          <w:szCs w:val="26"/>
          <w:lang w:val="fr-CA"/>
        </w:rPr>
        <w:t>Colette O’Malley</w:t>
      </w:r>
      <w:r w:rsidRPr="00B43714">
        <w:rPr>
          <w:rFonts w:ascii="Times New Roman" w:hAnsi="Times New Roman"/>
          <w:sz w:val="26"/>
          <w:szCs w:val="26"/>
          <w:lang w:val="fr-CA"/>
        </w:rPr>
        <w:t>.</w:t>
      </w:r>
    </w:p>
    <w:p w:rsidR="00B83C61" w:rsidRPr="00B43714" w:rsidRDefault="00B83C61" w:rsidP="00B83C61">
      <w:pPr>
        <w:rPr>
          <w:rFonts w:ascii="Times New Roman" w:hAnsi="Times New Roman"/>
          <w:sz w:val="26"/>
          <w:szCs w:val="26"/>
          <w:lang w:val="fr-CA"/>
        </w:rPr>
      </w:pPr>
      <w:r w:rsidRPr="00B43714">
        <w:rPr>
          <w:rFonts w:ascii="Times New Roman" w:hAnsi="Times New Roman"/>
          <w:b/>
          <w:sz w:val="26"/>
          <w:szCs w:val="26"/>
          <w:lang w:val="fr-CA"/>
        </w:rPr>
        <w:t>(17-06-64)</w:t>
      </w:r>
      <w:r w:rsidRPr="00B43714">
        <w:rPr>
          <w:rFonts w:ascii="Times New Roman" w:hAnsi="Times New Roman"/>
          <w:b/>
          <w:sz w:val="26"/>
          <w:szCs w:val="26"/>
          <w:lang w:val="fr-CA"/>
        </w:rPr>
        <w:tab/>
      </w:r>
      <w:r w:rsidRPr="00B43714">
        <w:rPr>
          <w:rFonts w:ascii="Times New Roman" w:hAnsi="Times New Roman"/>
          <w:b/>
          <w:sz w:val="26"/>
          <w:szCs w:val="26"/>
          <w:lang w:val="fr-CA"/>
        </w:rPr>
        <w:tab/>
      </w:r>
      <w:r w:rsidR="008D4E57">
        <w:rPr>
          <w:rFonts w:ascii="Times New Roman" w:hAnsi="Times New Roman"/>
          <w:sz w:val="26"/>
          <w:szCs w:val="26"/>
          <w:lang w:val="fr-CA"/>
        </w:rPr>
        <w:t>Il est proposé par la</w:t>
      </w:r>
      <w:r w:rsidRPr="00B43714">
        <w:rPr>
          <w:rFonts w:ascii="Times New Roman" w:hAnsi="Times New Roman"/>
          <w:sz w:val="26"/>
          <w:szCs w:val="26"/>
          <w:lang w:val="fr-CA"/>
        </w:rPr>
        <w:t xml:space="preserve"> Conseillère O’Malley </w:t>
      </w:r>
      <w:r w:rsidRPr="00B43714">
        <w:rPr>
          <w:rFonts w:ascii="Times New Roman" w:hAnsi="Times New Roman"/>
          <w:color w:val="222222"/>
          <w:sz w:val="26"/>
          <w:szCs w:val="26"/>
          <w:lang w:val="fr-FR"/>
        </w:rPr>
        <w:t xml:space="preserve">que les minutes de la </w:t>
      </w:r>
      <w:r w:rsidRPr="00B43714">
        <w:rPr>
          <w:rFonts w:ascii="Times New Roman" w:hAnsi="Times New Roman"/>
          <w:color w:val="222222"/>
          <w:sz w:val="26"/>
          <w:szCs w:val="26"/>
          <w:lang w:val="fr-FR"/>
        </w:rPr>
        <w:tab/>
      </w:r>
      <w:r w:rsidRPr="00B43714">
        <w:rPr>
          <w:rFonts w:ascii="Times New Roman" w:hAnsi="Times New Roman"/>
          <w:color w:val="222222"/>
          <w:sz w:val="26"/>
          <w:szCs w:val="26"/>
          <w:lang w:val="fr-FR"/>
        </w:rPr>
        <w:tab/>
      </w:r>
      <w:r w:rsidRPr="00B43714">
        <w:rPr>
          <w:rFonts w:ascii="Times New Roman" w:hAnsi="Times New Roman"/>
          <w:color w:val="222222"/>
          <w:sz w:val="26"/>
          <w:szCs w:val="26"/>
          <w:lang w:val="fr-FR"/>
        </w:rPr>
        <w:tab/>
      </w:r>
      <w:r w:rsidRPr="00B43714">
        <w:rPr>
          <w:rFonts w:ascii="Times New Roman" w:hAnsi="Times New Roman"/>
          <w:color w:val="222222"/>
          <w:sz w:val="26"/>
          <w:szCs w:val="26"/>
          <w:lang w:val="fr-FR"/>
        </w:rPr>
        <w:tab/>
        <w:t>réunion du 1</w:t>
      </w:r>
      <w:r w:rsidRPr="00B43714">
        <w:rPr>
          <w:rFonts w:ascii="Times New Roman" w:hAnsi="Times New Roman"/>
          <w:color w:val="222222"/>
          <w:sz w:val="26"/>
          <w:szCs w:val="26"/>
          <w:vertAlign w:val="superscript"/>
          <w:lang w:val="fr-FR"/>
        </w:rPr>
        <w:t>er</w:t>
      </w:r>
      <w:r w:rsidRPr="00B43714">
        <w:rPr>
          <w:rFonts w:ascii="Times New Roman" w:hAnsi="Times New Roman"/>
          <w:color w:val="222222"/>
          <w:sz w:val="26"/>
          <w:szCs w:val="26"/>
          <w:lang w:val="fr-FR"/>
        </w:rPr>
        <w:t xml:space="preserve"> mai soit adoptée</w:t>
      </w:r>
      <w:r w:rsidR="008D4E57">
        <w:rPr>
          <w:rFonts w:ascii="Times New Roman" w:hAnsi="Times New Roman"/>
          <w:color w:val="222222"/>
          <w:sz w:val="26"/>
          <w:szCs w:val="26"/>
          <w:lang w:val="fr-FR"/>
        </w:rPr>
        <w:t>s</w:t>
      </w:r>
      <w:r w:rsidRPr="00B43714">
        <w:rPr>
          <w:rFonts w:ascii="Times New Roman" w:hAnsi="Times New Roman"/>
          <w:color w:val="222222"/>
          <w:sz w:val="26"/>
          <w:szCs w:val="26"/>
          <w:lang w:val="fr-FR"/>
        </w:rPr>
        <w:t xml:space="preserve"> tel que présenté. </w:t>
      </w:r>
      <w:r w:rsidRPr="00B43714">
        <w:rPr>
          <w:rFonts w:ascii="Times New Roman" w:hAnsi="Times New Roman"/>
          <w:color w:val="222222"/>
          <w:sz w:val="26"/>
          <w:szCs w:val="26"/>
          <w:lang w:val="fr-CA"/>
        </w:rPr>
        <w:t xml:space="preserve">Adoptée. Le maire </w:t>
      </w:r>
      <w:r w:rsidRPr="00B43714">
        <w:rPr>
          <w:rFonts w:ascii="Times New Roman" w:hAnsi="Times New Roman"/>
          <w:color w:val="222222"/>
          <w:sz w:val="26"/>
          <w:szCs w:val="26"/>
          <w:lang w:val="fr-CA"/>
        </w:rPr>
        <w:tab/>
      </w:r>
      <w:r w:rsidRPr="00B43714">
        <w:rPr>
          <w:rFonts w:ascii="Times New Roman" w:hAnsi="Times New Roman"/>
          <w:color w:val="222222"/>
          <w:sz w:val="26"/>
          <w:szCs w:val="26"/>
          <w:lang w:val="fr-CA"/>
        </w:rPr>
        <w:tab/>
      </w:r>
      <w:r w:rsidRPr="00B43714">
        <w:rPr>
          <w:rFonts w:ascii="Times New Roman" w:hAnsi="Times New Roman"/>
          <w:color w:val="222222"/>
          <w:sz w:val="26"/>
          <w:szCs w:val="26"/>
          <w:lang w:val="fr-CA"/>
        </w:rPr>
        <w:tab/>
      </w:r>
      <w:r w:rsidRPr="00B43714">
        <w:rPr>
          <w:rFonts w:ascii="Times New Roman" w:hAnsi="Times New Roman"/>
          <w:color w:val="222222"/>
          <w:sz w:val="26"/>
          <w:szCs w:val="26"/>
          <w:lang w:val="fr-CA"/>
        </w:rPr>
        <w:tab/>
        <w:t>s</w:t>
      </w:r>
      <w:r w:rsidRPr="00B43714">
        <w:rPr>
          <w:rFonts w:ascii="Times New Roman" w:hAnsi="Times New Roman"/>
          <w:sz w:val="26"/>
          <w:szCs w:val="26"/>
          <w:lang w:val="fr-CA"/>
        </w:rPr>
        <w:t>’abstient</w:t>
      </w:r>
      <w:r w:rsidRPr="00B43714">
        <w:rPr>
          <w:rFonts w:ascii="Times New Roman" w:hAnsi="Times New Roman"/>
          <w:color w:val="222222"/>
          <w:sz w:val="26"/>
          <w:szCs w:val="26"/>
          <w:lang w:val="fr-CA"/>
        </w:rPr>
        <w:t xml:space="preserve"> de voter.</w:t>
      </w:r>
    </w:p>
    <w:p w:rsidR="00E37614" w:rsidRPr="0052084E" w:rsidRDefault="00B83C61" w:rsidP="00E37614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  <w:r w:rsidRPr="00B43714">
        <w:rPr>
          <w:rFonts w:ascii="Times New Roman" w:hAnsi="Times New Roman"/>
          <w:b/>
          <w:sz w:val="26"/>
          <w:szCs w:val="26"/>
          <w:lang w:val="fr-CA"/>
        </w:rPr>
        <w:t>(17-06-65)</w:t>
      </w:r>
      <w:r w:rsidRPr="00B43714">
        <w:rPr>
          <w:rFonts w:ascii="Times New Roman" w:hAnsi="Times New Roman"/>
          <w:b/>
          <w:sz w:val="26"/>
          <w:szCs w:val="26"/>
          <w:lang w:val="fr-CA"/>
        </w:rPr>
        <w:tab/>
      </w:r>
      <w:r w:rsidR="00E37614" w:rsidRPr="007243EE">
        <w:rPr>
          <w:rFonts w:ascii="Times New Roman" w:hAnsi="Times New Roman"/>
          <w:sz w:val="26"/>
          <w:szCs w:val="26"/>
          <w:lang w:val="fr-CA"/>
        </w:rPr>
        <w:t xml:space="preserve">Il est proposé par le </w:t>
      </w:r>
      <w:r w:rsidR="00E37614">
        <w:rPr>
          <w:rFonts w:ascii="Times New Roman" w:hAnsi="Times New Roman"/>
          <w:sz w:val="26"/>
          <w:szCs w:val="26"/>
          <w:lang w:val="fr-CA"/>
        </w:rPr>
        <w:t xml:space="preserve">Conseiller Holmes </w:t>
      </w:r>
      <w:r w:rsidR="00E37614" w:rsidRPr="00FA2E6F">
        <w:rPr>
          <w:rFonts w:ascii="Times New Roman" w:hAnsi="Times New Roman"/>
          <w:sz w:val="26"/>
          <w:szCs w:val="26"/>
          <w:lang w:val="fr-CA"/>
        </w:rPr>
        <w:t xml:space="preserve">que les minutes de la réunion spéciale du </w:t>
      </w:r>
      <w:r w:rsidR="00E37614">
        <w:rPr>
          <w:rFonts w:ascii="Times New Roman" w:hAnsi="Times New Roman"/>
          <w:sz w:val="26"/>
          <w:szCs w:val="26"/>
          <w:lang w:val="fr-CA"/>
        </w:rPr>
        <w:t>9 mai soit adoptée</w:t>
      </w:r>
      <w:r w:rsidR="008D4E57">
        <w:rPr>
          <w:rFonts w:ascii="Times New Roman" w:hAnsi="Times New Roman"/>
          <w:sz w:val="26"/>
          <w:szCs w:val="26"/>
          <w:lang w:val="fr-CA"/>
        </w:rPr>
        <w:t>s</w:t>
      </w:r>
      <w:r w:rsidR="00E37614">
        <w:rPr>
          <w:rFonts w:ascii="Times New Roman" w:hAnsi="Times New Roman"/>
          <w:sz w:val="26"/>
          <w:szCs w:val="26"/>
          <w:lang w:val="fr-CA"/>
        </w:rPr>
        <w:t xml:space="preserve"> comme présenté. </w:t>
      </w:r>
      <w:r w:rsidR="00E37614" w:rsidRPr="0052084E">
        <w:rPr>
          <w:rFonts w:ascii="Times New Roman" w:hAnsi="Times New Roman"/>
          <w:sz w:val="26"/>
          <w:szCs w:val="26"/>
          <w:lang w:val="fr-CA"/>
        </w:rPr>
        <w:t>Adoptée. Le Maire s’abstient de voter.</w:t>
      </w:r>
    </w:p>
    <w:p w:rsidR="00B43714" w:rsidRPr="00B43714" w:rsidRDefault="00E37614" w:rsidP="00B43714">
      <w:pPr>
        <w:ind w:left="1418" w:hanging="1418"/>
        <w:rPr>
          <w:rFonts w:ascii="Times New Roman" w:hAnsi="Times New Roman"/>
          <w:sz w:val="26"/>
          <w:szCs w:val="26"/>
          <w:lang w:val="fr-CA"/>
        </w:rPr>
      </w:pPr>
      <w:r w:rsidRPr="00B43714">
        <w:rPr>
          <w:rFonts w:ascii="Times New Roman" w:hAnsi="Times New Roman"/>
          <w:b/>
          <w:sz w:val="26"/>
          <w:szCs w:val="26"/>
          <w:lang w:val="fr-CA"/>
        </w:rPr>
        <w:t xml:space="preserve"> </w:t>
      </w:r>
      <w:r w:rsidR="00B43714" w:rsidRPr="00B43714">
        <w:rPr>
          <w:rFonts w:ascii="Times New Roman" w:hAnsi="Times New Roman"/>
          <w:b/>
          <w:sz w:val="26"/>
          <w:szCs w:val="26"/>
          <w:lang w:val="fr-CA"/>
        </w:rPr>
        <w:t>(17-06-66)</w:t>
      </w:r>
      <w:r w:rsidR="00B43714" w:rsidRPr="00B43714">
        <w:rPr>
          <w:rFonts w:ascii="Times New Roman" w:hAnsi="Times New Roman"/>
          <w:b/>
          <w:sz w:val="26"/>
          <w:szCs w:val="26"/>
          <w:lang w:val="fr-CA"/>
        </w:rPr>
        <w:tab/>
      </w:r>
      <w:r w:rsidR="00B43714" w:rsidRPr="00B43714">
        <w:rPr>
          <w:rFonts w:ascii="Times New Roman" w:hAnsi="Times New Roman"/>
          <w:b/>
          <w:sz w:val="26"/>
          <w:szCs w:val="26"/>
          <w:lang w:val="fr-CA"/>
        </w:rPr>
        <w:tab/>
      </w:r>
      <w:r w:rsidR="00B43714" w:rsidRPr="00B43714">
        <w:rPr>
          <w:rFonts w:ascii="Times New Roman" w:hAnsi="Times New Roman"/>
          <w:b/>
          <w:sz w:val="26"/>
          <w:szCs w:val="26"/>
          <w:lang w:val="fr-CA"/>
        </w:rPr>
        <w:tab/>
      </w:r>
      <w:r w:rsidR="00B43714" w:rsidRPr="00B43714">
        <w:rPr>
          <w:rFonts w:ascii="Times New Roman" w:hAnsi="Times New Roman"/>
          <w:sz w:val="26"/>
          <w:szCs w:val="26"/>
          <w:lang w:val="fr-CA"/>
        </w:rPr>
        <w:t xml:space="preserve">Il est proposé par la Conseillère </w:t>
      </w:r>
      <w:proofErr w:type="spellStart"/>
      <w:r w:rsidR="00B43714" w:rsidRPr="00B43714">
        <w:rPr>
          <w:rFonts w:ascii="Times New Roman" w:hAnsi="Times New Roman"/>
          <w:sz w:val="26"/>
          <w:szCs w:val="26"/>
          <w:lang w:val="fr-CA"/>
        </w:rPr>
        <w:t>Kilgour</w:t>
      </w:r>
      <w:proofErr w:type="spellEnd"/>
      <w:r w:rsidR="00B43714" w:rsidRPr="00B43714">
        <w:rPr>
          <w:rFonts w:ascii="Times New Roman" w:hAnsi="Times New Roman"/>
          <w:sz w:val="26"/>
          <w:szCs w:val="26"/>
          <w:lang w:val="fr-CA"/>
        </w:rPr>
        <w:t xml:space="preserve"> d’adopter l’agenda avec </w:t>
      </w:r>
      <w:r w:rsidR="00B43714" w:rsidRPr="00B43714">
        <w:rPr>
          <w:rFonts w:ascii="Times New Roman" w:hAnsi="Times New Roman"/>
          <w:sz w:val="26"/>
          <w:szCs w:val="26"/>
          <w:lang w:val="fr-CA"/>
        </w:rPr>
        <w:tab/>
      </w:r>
      <w:r w:rsidR="00B43714" w:rsidRPr="00B43714">
        <w:rPr>
          <w:rFonts w:ascii="Times New Roman" w:hAnsi="Times New Roman"/>
          <w:sz w:val="26"/>
          <w:szCs w:val="26"/>
          <w:lang w:val="fr-CA"/>
        </w:rPr>
        <w:tab/>
      </w:r>
      <w:r w:rsidR="00B43714" w:rsidRPr="00B43714">
        <w:rPr>
          <w:rFonts w:ascii="Times New Roman" w:hAnsi="Times New Roman"/>
          <w:sz w:val="26"/>
          <w:szCs w:val="26"/>
          <w:lang w:val="fr-CA"/>
        </w:rPr>
        <w:tab/>
        <w:t>les ajouts. Adoptée. Le Maire s’abstient de voter.</w:t>
      </w:r>
    </w:p>
    <w:p w:rsidR="003A21B0" w:rsidRDefault="00572D04" w:rsidP="00B43714">
      <w:pPr>
        <w:ind w:left="2160" w:hanging="2160"/>
        <w:rPr>
          <w:rFonts w:ascii="Arial" w:hAnsi="Arial" w:cs="Arial"/>
          <w:sz w:val="26"/>
          <w:szCs w:val="26"/>
          <w:lang w:val="fr-CA"/>
        </w:rPr>
      </w:pPr>
      <w:r w:rsidRPr="003A21B0">
        <w:rPr>
          <w:rFonts w:ascii="Times New Roman" w:hAnsi="Times New Roman"/>
          <w:b/>
          <w:sz w:val="26"/>
          <w:szCs w:val="26"/>
          <w:lang w:val="fr-CA"/>
        </w:rPr>
        <w:t>(17-06-67</w:t>
      </w:r>
      <w:r w:rsidR="00BE4AF6" w:rsidRPr="003A21B0">
        <w:rPr>
          <w:rFonts w:ascii="Times New Roman" w:hAnsi="Times New Roman"/>
          <w:b/>
          <w:sz w:val="26"/>
          <w:szCs w:val="26"/>
          <w:lang w:val="fr-CA"/>
        </w:rPr>
        <w:t>)</w:t>
      </w:r>
      <w:r w:rsidRPr="003A21B0">
        <w:rPr>
          <w:rFonts w:ascii="Times New Roman" w:hAnsi="Times New Roman"/>
          <w:sz w:val="26"/>
          <w:szCs w:val="26"/>
          <w:lang w:val="fr-CA"/>
        </w:rPr>
        <w:tab/>
      </w:r>
      <w:r w:rsidR="00C81B0C" w:rsidRPr="003A21B0">
        <w:rPr>
          <w:rFonts w:ascii="Times New Roman" w:hAnsi="Times New Roman"/>
          <w:sz w:val="26"/>
          <w:szCs w:val="26"/>
          <w:lang w:val="fr-CA"/>
        </w:rPr>
        <w:t xml:space="preserve">Il est proposé par le Conseiller Holmes d’accepter </w:t>
      </w:r>
      <w:r w:rsidR="00132710" w:rsidRPr="00132710">
        <w:rPr>
          <w:rFonts w:ascii="Times New Roman" w:hAnsi="Times New Roman"/>
          <w:sz w:val="26"/>
          <w:szCs w:val="26"/>
          <w:lang w:val="fr-CA"/>
        </w:rPr>
        <w:t>la servitude d’accès proposée pour</w:t>
      </w:r>
      <w:r w:rsidR="007946DC">
        <w:rPr>
          <w:rFonts w:ascii="Times New Roman" w:hAnsi="Times New Roman"/>
          <w:sz w:val="26"/>
          <w:szCs w:val="26"/>
          <w:lang w:val="fr-CA"/>
        </w:rPr>
        <w:t xml:space="preserve"> les </w:t>
      </w:r>
      <w:r w:rsidR="00132710" w:rsidRPr="00132710">
        <w:rPr>
          <w:rFonts w:ascii="Times New Roman" w:hAnsi="Times New Roman"/>
          <w:sz w:val="26"/>
          <w:szCs w:val="26"/>
          <w:lang w:val="fr-CA"/>
        </w:rPr>
        <w:t xml:space="preserve">propriétés le long de </w:t>
      </w:r>
      <w:proofErr w:type="spellStart"/>
      <w:r w:rsidR="00132710" w:rsidRPr="00132710">
        <w:rPr>
          <w:rFonts w:ascii="Times New Roman" w:hAnsi="Times New Roman"/>
          <w:sz w:val="26"/>
          <w:szCs w:val="26"/>
          <w:lang w:val="fr-CA"/>
        </w:rPr>
        <w:t>Woodlawn</w:t>
      </w:r>
      <w:proofErr w:type="spellEnd"/>
      <w:r w:rsidR="00132710" w:rsidRPr="00132710">
        <w:rPr>
          <w:rFonts w:ascii="Times New Roman" w:hAnsi="Times New Roman"/>
          <w:sz w:val="26"/>
          <w:szCs w:val="26"/>
          <w:lang w:val="fr-CA"/>
        </w:rPr>
        <w:t xml:space="preserve">, tel que présenté par Mireille </w:t>
      </w:r>
      <w:proofErr w:type="spellStart"/>
      <w:r w:rsidR="00132710" w:rsidRPr="00132710">
        <w:rPr>
          <w:rFonts w:ascii="Times New Roman" w:hAnsi="Times New Roman"/>
          <w:sz w:val="26"/>
          <w:szCs w:val="26"/>
          <w:lang w:val="fr-CA"/>
        </w:rPr>
        <w:t>Alary</w:t>
      </w:r>
      <w:proofErr w:type="spellEnd"/>
      <w:r w:rsidR="00132710" w:rsidRPr="00132710">
        <w:rPr>
          <w:rFonts w:ascii="Times New Roman" w:hAnsi="Times New Roman"/>
          <w:sz w:val="26"/>
          <w:szCs w:val="26"/>
          <w:lang w:val="fr-CA"/>
        </w:rPr>
        <w:t xml:space="preserve">, notaire pour George </w:t>
      </w:r>
      <w:proofErr w:type="spellStart"/>
      <w:r w:rsidR="00132710" w:rsidRPr="00132710">
        <w:rPr>
          <w:rFonts w:ascii="Times New Roman" w:hAnsi="Times New Roman"/>
          <w:sz w:val="26"/>
          <w:szCs w:val="26"/>
          <w:lang w:val="fr-CA"/>
        </w:rPr>
        <w:t>Gowling</w:t>
      </w:r>
      <w:proofErr w:type="spellEnd"/>
      <w:r w:rsidR="00132710" w:rsidRPr="00132710">
        <w:rPr>
          <w:rFonts w:ascii="Times New Roman" w:hAnsi="Times New Roman"/>
          <w:sz w:val="26"/>
          <w:szCs w:val="26"/>
          <w:lang w:val="fr-CA"/>
        </w:rPr>
        <w:t>. Les propriétaires concernés devront être informés que cet accès ne provient pas d’une route municipale. Adoptée. Le Maire s’abstient de voter</w:t>
      </w:r>
      <w:r w:rsidR="00132710" w:rsidRPr="00132710">
        <w:rPr>
          <w:rFonts w:ascii="Arial" w:hAnsi="Arial" w:cs="Arial"/>
          <w:sz w:val="26"/>
          <w:szCs w:val="26"/>
          <w:lang w:val="fr-CA"/>
        </w:rPr>
        <w:t>.</w:t>
      </w:r>
    </w:p>
    <w:p w:rsidR="001516F9" w:rsidRDefault="001516F9" w:rsidP="001516F9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  <w:r w:rsidRPr="009D46B7">
        <w:rPr>
          <w:rFonts w:ascii="Times New Roman" w:hAnsi="Times New Roman"/>
          <w:b/>
          <w:sz w:val="26"/>
          <w:szCs w:val="26"/>
          <w:lang w:val="fr-CA"/>
        </w:rPr>
        <w:t>(17-06-68)</w:t>
      </w:r>
      <w:r>
        <w:rPr>
          <w:rFonts w:ascii="Times New Roman" w:hAnsi="Times New Roman"/>
          <w:b/>
          <w:sz w:val="26"/>
          <w:szCs w:val="26"/>
          <w:lang w:val="fr-CA"/>
        </w:rPr>
        <w:tab/>
      </w:r>
      <w:r w:rsidRPr="009D46B7">
        <w:rPr>
          <w:rFonts w:ascii="Times New Roman" w:hAnsi="Times New Roman"/>
          <w:sz w:val="26"/>
          <w:szCs w:val="26"/>
          <w:lang w:val="fr-CA"/>
        </w:rPr>
        <w:t>Il est proposé par le Conseiller Drummond</w:t>
      </w:r>
      <w:r>
        <w:rPr>
          <w:rFonts w:ascii="Times New Roman" w:hAnsi="Times New Roman"/>
          <w:sz w:val="26"/>
          <w:szCs w:val="26"/>
          <w:lang w:val="fr-CA"/>
        </w:rPr>
        <w:t xml:space="preserve"> d’approuver </w:t>
      </w:r>
      <w:r w:rsidRPr="00AD39C7">
        <w:rPr>
          <w:rFonts w:ascii="Times New Roman" w:hAnsi="Times New Roman"/>
          <w:sz w:val="26"/>
          <w:szCs w:val="26"/>
          <w:lang w:val="fr-CA"/>
        </w:rPr>
        <w:t>la modification proposée de</w:t>
      </w:r>
      <w:r>
        <w:rPr>
          <w:rFonts w:ascii="Times New Roman" w:hAnsi="Times New Roman"/>
          <w:sz w:val="26"/>
          <w:szCs w:val="26"/>
          <w:lang w:val="fr-CA"/>
        </w:rPr>
        <w:t xml:space="preserve">s </w:t>
      </w:r>
      <w:r w:rsidRPr="00AD39C7">
        <w:rPr>
          <w:rFonts w:ascii="Times New Roman" w:hAnsi="Times New Roman"/>
          <w:sz w:val="26"/>
          <w:szCs w:val="26"/>
          <w:lang w:val="fr-CA"/>
        </w:rPr>
        <w:t>entente</w:t>
      </w:r>
      <w:r>
        <w:rPr>
          <w:rFonts w:ascii="Times New Roman" w:hAnsi="Times New Roman"/>
          <w:sz w:val="26"/>
          <w:szCs w:val="26"/>
          <w:lang w:val="fr-CA"/>
        </w:rPr>
        <w:t>s</w:t>
      </w:r>
      <w:r w:rsidRPr="00AD39C7">
        <w:rPr>
          <w:rFonts w:ascii="Times New Roman" w:hAnsi="Times New Roman"/>
          <w:sz w:val="26"/>
          <w:szCs w:val="26"/>
          <w:lang w:val="fr-CA"/>
        </w:rPr>
        <w:t xml:space="preserve"> </w:t>
      </w:r>
      <w:proofErr w:type="spellStart"/>
      <w:r w:rsidRPr="00AD39C7">
        <w:rPr>
          <w:rFonts w:ascii="Times New Roman" w:hAnsi="Times New Roman"/>
          <w:sz w:val="26"/>
          <w:szCs w:val="26"/>
          <w:lang w:val="fr-CA"/>
        </w:rPr>
        <w:t>intermunicipal</w:t>
      </w:r>
      <w:r>
        <w:rPr>
          <w:rFonts w:ascii="Times New Roman" w:hAnsi="Times New Roman"/>
          <w:sz w:val="26"/>
          <w:szCs w:val="26"/>
          <w:lang w:val="fr-CA"/>
        </w:rPr>
        <w:t>es</w:t>
      </w:r>
      <w:proofErr w:type="spellEnd"/>
      <w:r w:rsidRPr="00AD39C7">
        <w:rPr>
          <w:rFonts w:ascii="Times New Roman" w:hAnsi="Times New Roman"/>
          <w:sz w:val="26"/>
          <w:szCs w:val="26"/>
          <w:lang w:val="fr-CA"/>
        </w:rPr>
        <w:t xml:space="preserve"> pour le service de sécurité-incendie avec les municipalités de </w:t>
      </w:r>
      <w:proofErr w:type="spellStart"/>
      <w:r w:rsidRPr="00AD39C7">
        <w:rPr>
          <w:rFonts w:ascii="Times New Roman" w:hAnsi="Times New Roman"/>
          <w:sz w:val="26"/>
          <w:szCs w:val="26"/>
          <w:lang w:val="fr-CA"/>
        </w:rPr>
        <w:t>Shawville</w:t>
      </w:r>
      <w:proofErr w:type="spellEnd"/>
      <w:r w:rsidRPr="00AD39C7">
        <w:rPr>
          <w:rFonts w:ascii="Times New Roman" w:hAnsi="Times New Roman"/>
          <w:sz w:val="26"/>
          <w:szCs w:val="26"/>
          <w:lang w:val="fr-CA"/>
        </w:rPr>
        <w:t xml:space="preserve">, </w:t>
      </w:r>
      <w:proofErr w:type="spellStart"/>
      <w:r w:rsidRPr="00AD39C7">
        <w:rPr>
          <w:rFonts w:ascii="Times New Roman" w:hAnsi="Times New Roman"/>
          <w:sz w:val="26"/>
          <w:szCs w:val="26"/>
          <w:lang w:val="fr-CA"/>
        </w:rPr>
        <w:t>Clarendon</w:t>
      </w:r>
      <w:proofErr w:type="spellEnd"/>
      <w:r w:rsidRPr="00AD39C7">
        <w:rPr>
          <w:rFonts w:ascii="Times New Roman" w:hAnsi="Times New Roman"/>
          <w:sz w:val="26"/>
          <w:szCs w:val="26"/>
          <w:lang w:val="fr-CA"/>
        </w:rPr>
        <w:t xml:space="preserve"> et </w:t>
      </w:r>
      <w:proofErr w:type="spellStart"/>
      <w:r w:rsidRPr="00AD39C7">
        <w:rPr>
          <w:rFonts w:ascii="Times New Roman" w:hAnsi="Times New Roman"/>
          <w:sz w:val="26"/>
          <w:szCs w:val="26"/>
          <w:lang w:val="fr-CA"/>
        </w:rPr>
        <w:t>Campbell’s</w:t>
      </w:r>
      <w:proofErr w:type="spellEnd"/>
      <w:r w:rsidRPr="00AD39C7">
        <w:rPr>
          <w:rFonts w:ascii="Times New Roman" w:hAnsi="Times New Roman"/>
          <w:sz w:val="26"/>
          <w:szCs w:val="26"/>
          <w:lang w:val="fr-CA"/>
        </w:rPr>
        <w:t xml:space="preserve"> </w:t>
      </w:r>
      <w:proofErr w:type="spellStart"/>
      <w:r w:rsidRPr="00AD39C7">
        <w:rPr>
          <w:rFonts w:ascii="Times New Roman" w:hAnsi="Times New Roman"/>
          <w:sz w:val="26"/>
          <w:szCs w:val="26"/>
          <w:lang w:val="fr-CA"/>
        </w:rPr>
        <w:t>Bay</w:t>
      </w:r>
      <w:proofErr w:type="spellEnd"/>
      <w:r w:rsidRPr="00AD39C7">
        <w:rPr>
          <w:rFonts w:ascii="Times New Roman" w:hAnsi="Times New Roman"/>
          <w:sz w:val="26"/>
          <w:szCs w:val="26"/>
          <w:lang w:val="fr-CA"/>
        </w:rPr>
        <w:t xml:space="preserve">,  afin de s’assurer que nous disposons d’un nombre suffisant de pompiers sur place pour les incendies. </w:t>
      </w:r>
      <w:r w:rsidRPr="00505F98">
        <w:rPr>
          <w:rFonts w:ascii="Times New Roman" w:hAnsi="Times New Roman"/>
          <w:sz w:val="26"/>
          <w:szCs w:val="26"/>
          <w:lang w:val="fr-CA"/>
        </w:rPr>
        <w:t>Adoptée. Le Maire s’abstient de voter.</w:t>
      </w:r>
    </w:p>
    <w:p w:rsidR="00C55CC8" w:rsidRPr="00132710" w:rsidRDefault="00784F59" w:rsidP="001516F9">
      <w:pPr>
        <w:ind w:left="2160" w:hanging="2112"/>
        <w:rPr>
          <w:rFonts w:ascii="Times New Roman" w:hAnsi="Times New Roman"/>
          <w:b/>
          <w:sz w:val="26"/>
          <w:szCs w:val="26"/>
          <w:lang w:val="fr-CA"/>
        </w:rPr>
      </w:pPr>
      <w:r w:rsidRPr="00C55CC8">
        <w:rPr>
          <w:rFonts w:ascii="Times New Roman" w:hAnsi="Times New Roman"/>
          <w:b/>
          <w:sz w:val="26"/>
          <w:szCs w:val="26"/>
          <w:lang w:val="fr-CA"/>
        </w:rPr>
        <w:t>(17-06-69</w:t>
      </w:r>
      <w:r w:rsidR="00956DAC" w:rsidRPr="00C55CC8">
        <w:rPr>
          <w:rFonts w:ascii="Times New Roman" w:hAnsi="Times New Roman"/>
          <w:b/>
          <w:sz w:val="26"/>
          <w:szCs w:val="26"/>
          <w:lang w:val="fr-CA"/>
        </w:rPr>
        <w:t>)</w:t>
      </w:r>
      <w:r w:rsidR="00DD6275" w:rsidRPr="00C55CC8">
        <w:rPr>
          <w:rFonts w:ascii="Times New Roman" w:hAnsi="Times New Roman"/>
          <w:sz w:val="26"/>
          <w:szCs w:val="26"/>
          <w:lang w:val="fr-CA"/>
        </w:rPr>
        <w:tab/>
      </w:r>
      <w:r w:rsidR="00471553" w:rsidRPr="00C55CC8">
        <w:rPr>
          <w:rFonts w:ascii="Times New Roman" w:hAnsi="Times New Roman"/>
          <w:sz w:val="26"/>
          <w:szCs w:val="26"/>
          <w:lang w:val="fr-CA"/>
        </w:rPr>
        <w:t xml:space="preserve">Il est proposé par le Conseiller Drummond </w:t>
      </w:r>
      <w:r w:rsidR="00C55CC8" w:rsidRPr="0038226E">
        <w:rPr>
          <w:rFonts w:ascii="Times New Roman" w:hAnsi="Times New Roman"/>
          <w:sz w:val="26"/>
          <w:szCs w:val="26"/>
          <w:lang w:val="fr-CA"/>
        </w:rPr>
        <w:t xml:space="preserve">d’accepter la soumission </w:t>
      </w:r>
      <w:r w:rsidR="007946DC">
        <w:rPr>
          <w:rFonts w:ascii="Times New Roman" w:hAnsi="Times New Roman"/>
          <w:sz w:val="26"/>
          <w:szCs w:val="26"/>
          <w:lang w:val="fr-CA"/>
        </w:rPr>
        <w:t>de</w:t>
      </w:r>
      <w:r w:rsidR="00C55CC8">
        <w:rPr>
          <w:rFonts w:ascii="Times New Roman" w:hAnsi="Times New Roman"/>
          <w:sz w:val="26"/>
          <w:szCs w:val="26"/>
          <w:lang w:val="fr-CA"/>
        </w:rPr>
        <w:t xml:space="preserve"> Service Master de l’Outaouais au montant </w:t>
      </w:r>
      <w:r w:rsidR="00E81304">
        <w:rPr>
          <w:rFonts w:ascii="Times New Roman" w:hAnsi="Times New Roman"/>
          <w:sz w:val="26"/>
          <w:szCs w:val="26"/>
          <w:lang w:val="fr-CA"/>
        </w:rPr>
        <w:t>de 3</w:t>
      </w:r>
      <w:r w:rsidR="00E81304" w:rsidRPr="0012037A">
        <w:rPr>
          <w:rFonts w:ascii="Times New Roman" w:hAnsi="Times New Roman"/>
          <w:sz w:val="26"/>
          <w:szCs w:val="26"/>
          <w:lang w:val="fr-CA"/>
        </w:rPr>
        <w:t> </w:t>
      </w:r>
      <w:r w:rsidR="00E81304">
        <w:rPr>
          <w:rFonts w:ascii="Times New Roman" w:hAnsi="Times New Roman"/>
          <w:sz w:val="26"/>
          <w:szCs w:val="26"/>
          <w:lang w:val="fr-CA"/>
        </w:rPr>
        <w:t xml:space="preserve">740.80 </w:t>
      </w:r>
      <w:r w:rsidR="00E81304" w:rsidRPr="0012037A">
        <w:rPr>
          <w:rFonts w:ascii="Times New Roman" w:hAnsi="Times New Roman"/>
          <w:sz w:val="26"/>
          <w:szCs w:val="26"/>
          <w:lang w:val="fr-CA"/>
        </w:rPr>
        <w:t>$ taxes incluses,</w:t>
      </w:r>
      <w:r w:rsidR="00E81304">
        <w:rPr>
          <w:rFonts w:ascii="Times New Roman" w:hAnsi="Times New Roman"/>
          <w:sz w:val="26"/>
          <w:szCs w:val="26"/>
          <w:lang w:val="fr-CA"/>
        </w:rPr>
        <w:t xml:space="preserve"> </w:t>
      </w:r>
      <w:r w:rsidR="00E81304">
        <w:rPr>
          <w:rFonts w:ascii="Times New Roman" w:hAnsi="Times New Roman"/>
          <w:color w:val="222222"/>
          <w:sz w:val="26"/>
          <w:szCs w:val="26"/>
          <w:lang w:val="fr-FR"/>
        </w:rPr>
        <w:t xml:space="preserve">pour se </w:t>
      </w:r>
      <w:r w:rsidR="007946DC">
        <w:rPr>
          <w:rFonts w:ascii="Times New Roman" w:hAnsi="Times New Roman"/>
          <w:color w:val="222222"/>
          <w:sz w:val="26"/>
          <w:szCs w:val="26"/>
          <w:lang w:val="fr-FR"/>
        </w:rPr>
        <w:t>contrer</w:t>
      </w:r>
      <w:r w:rsidR="00E81304">
        <w:rPr>
          <w:rFonts w:ascii="Times New Roman" w:hAnsi="Times New Roman"/>
          <w:color w:val="222222"/>
          <w:sz w:val="26"/>
          <w:szCs w:val="26"/>
          <w:lang w:val="fr-FR"/>
        </w:rPr>
        <w:t xml:space="preserve"> </w:t>
      </w:r>
      <w:r w:rsidR="007946DC">
        <w:rPr>
          <w:rFonts w:ascii="Times New Roman" w:hAnsi="Times New Roman"/>
          <w:color w:val="222222"/>
          <w:sz w:val="26"/>
          <w:szCs w:val="26"/>
          <w:lang w:val="fr-FR"/>
        </w:rPr>
        <w:t>a</w:t>
      </w:r>
      <w:r w:rsidR="00E81304">
        <w:rPr>
          <w:rFonts w:ascii="Times New Roman" w:hAnsi="Times New Roman"/>
          <w:color w:val="222222"/>
          <w:sz w:val="26"/>
          <w:szCs w:val="26"/>
          <w:lang w:val="fr-FR"/>
        </w:rPr>
        <w:t>u problème de moisissure</w:t>
      </w:r>
      <w:r w:rsidR="00C55CC8">
        <w:rPr>
          <w:rFonts w:ascii="Times New Roman" w:hAnsi="Times New Roman"/>
          <w:color w:val="222222"/>
          <w:sz w:val="26"/>
          <w:szCs w:val="26"/>
          <w:lang w:val="fr-FR"/>
        </w:rPr>
        <w:t xml:space="preserve"> au sous-sol</w:t>
      </w:r>
      <w:r w:rsidR="007946DC">
        <w:rPr>
          <w:rFonts w:ascii="Times New Roman" w:hAnsi="Times New Roman"/>
          <w:color w:val="222222"/>
          <w:sz w:val="26"/>
          <w:szCs w:val="26"/>
          <w:lang w:val="fr-FR"/>
        </w:rPr>
        <w:t xml:space="preserve"> du 32 chemin Aylmer.</w:t>
      </w:r>
      <w:r w:rsidR="00C55CC8" w:rsidRPr="0038226E">
        <w:rPr>
          <w:rFonts w:ascii="Times New Roman" w:hAnsi="Times New Roman"/>
          <w:color w:val="222222"/>
          <w:sz w:val="26"/>
          <w:szCs w:val="26"/>
          <w:lang w:val="fr-FR"/>
        </w:rPr>
        <w:t xml:space="preserve"> </w:t>
      </w:r>
      <w:r w:rsidR="00C55CC8" w:rsidRPr="00C55CC8">
        <w:rPr>
          <w:rFonts w:ascii="Times New Roman" w:hAnsi="Times New Roman"/>
          <w:color w:val="222222"/>
          <w:sz w:val="26"/>
          <w:szCs w:val="26"/>
          <w:lang w:val="fr-CA"/>
        </w:rPr>
        <w:t xml:space="preserve">Adoptée. </w:t>
      </w:r>
      <w:r w:rsidR="00C55CC8" w:rsidRPr="00132710">
        <w:rPr>
          <w:rFonts w:ascii="Times New Roman" w:hAnsi="Times New Roman"/>
          <w:color w:val="222222"/>
          <w:sz w:val="26"/>
          <w:szCs w:val="26"/>
          <w:lang w:val="fr-CA"/>
        </w:rPr>
        <w:t>Le maire s'abstient de voter.</w:t>
      </w:r>
    </w:p>
    <w:p w:rsidR="00473613" w:rsidRPr="00132710" w:rsidRDefault="00473613" w:rsidP="002A73AD">
      <w:pPr>
        <w:rPr>
          <w:rFonts w:ascii="Times New Roman" w:hAnsi="Times New Roman"/>
          <w:sz w:val="26"/>
          <w:szCs w:val="26"/>
          <w:lang w:val="fr-CA"/>
        </w:rPr>
      </w:pPr>
    </w:p>
    <w:p w:rsidR="00314D0E" w:rsidRPr="00F634BF" w:rsidRDefault="00314D0E" w:rsidP="00314D0E">
      <w:pPr>
        <w:rPr>
          <w:rFonts w:ascii="Times New Roman" w:hAnsi="Times New Roman"/>
          <w:sz w:val="25"/>
          <w:szCs w:val="25"/>
          <w:lang w:val="fr-CA"/>
        </w:rPr>
      </w:pPr>
      <w:r w:rsidRPr="00F634BF">
        <w:rPr>
          <w:rFonts w:ascii="Times New Roman" w:hAnsi="Times New Roman"/>
          <w:sz w:val="25"/>
          <w:szCs w:val="25"/>
          <w:lang w:val="fr-CA"/>
        </w:rPr>
        <w:t xml:space="preserve">Je, Christina Peck, Directrice générale de la municipalité de Bristol, </w:t>
      </w:r>
      <w:r w:rsidRPr="00F634BF">
        <w:rPr>
          <w:rFonts w:ascii="Times New Roman" w:hAnsi="Times New Roman"/>
          <w:color w:val="222222"/>
          <w:sz w:val="25"/>
          <w:szCs w:val="25"/>
          <w:lang w:val="fr-FR"/>
        </w:rPr>
        <w:t>certifie qu'il ya des crédits disponibles pour payer les dépenses ci-</w:t>
      </w:r>
      <w:r w:rsidR="007946DC">
        <w:rPr>
          <w:rFonts w:ascii="Times New Roman" w:hAnsi="Times New Roman"/>
          <w:color w:val="222222"/>
          <w:sz w:val="25"/>
          <w:szCs w:val="25"/>
          <w:lang w:val="fr-FR"/>
        </w:rPr>
        <w:t>apr</w:t>
      </w:r>
      <w:r w:rsidR="00C2596C">
        <w:rPr>
          <w:rFonts w:ascii="Times New Roman" w:hAnsi="Times New Roman"/>
          <w:color w:val="222222"/>
          <w:sz w:val="25"/>
          <w:szCs w:val="25"/>
          <w:lang w:val="fr-FR"/>
        </w:rPr>
        <w:t>ès détaillées</w:t>
      </w:r>
      <w:r w:rsidRPr="00F634BF">
        <w:rPr>
          <w:rFonts w:ascii="Times New Roman" w:hAnsi="Times New Roman"/>
          <w:sz w:val="25"/>
          <w:szCs w:val="25"/>
          <w:lang w:val="fr-CA"/>
        </w:rPr>
        <w:t xml:space="preserve">. </w:t>
      </w:r>
    </w:p>
    <w:p w:rsidR="00314D0E" w:rsidRPr="002914B5" w:rsidRDefault="00314D0E" w:rsidP="00314D0E">
      <w:pPr>
        <w:rPr>
          <w:rFonts w:ascii="Times New Roman" w:hAnsi="Times New Roman"/>
          <w:sz w:val="25"/>
          <w:szCs w:val="25"/>
          <w:lang w:val="fr-CA"/>
        </w:rPr>
      </w:pPr>
      <w:r w:rsidRPr="002914B5">
        <w:rPr>
          <w:rFonts w:ascii="Times New Roman" w:hAnsi="Times New Roman"/>
          <w:sz w:val="25"/>
          <w:szCs w:val="25"/>
          <w:lang w:val="fr-CA"/>
        </w:rPr>
        <w:t>___________________________________</w:t>
      </w:r>
    </w:p>
    <w:p w:rsidR="00314D0E" w:rsidRPr="002914B5" w:rsidRDefault="00314D0E" w:rsidP="00314D0E">
      <w:pPr>
        <w:rPr>
          <w:rFonts w:ascii="Times New Roman" w:hAnsi="Times New Roman"/>
          <w:sz w:val="25"/>
          <w:szCs w:val="25"/>
          <w:lang w:val="fr-CA"/>
        </w:rPr>
      </w:pPr>
      <w:r w:rsidRPr="002914B5">
        <w:rPr>
          <w:rFonts w:ascii="Times New Roman" w:hAnsi="Times New Roman"/>
          <w:sz w:val="25"/>
          <w:szCs w:val="25"/>
          <w:lang w:val="fr-CA"/>
        </w:rPr>
        <w:t>Christina Peck, Directrice générale</w:t>
      </w:r>
    </w:p>
    <w:p w:rsidR="00314D0E" w:rsidRPr="002914B5" w:rsidRDefault="00314D0E" w:rsidP="00314D0E">
      <w:pPr>
        <w:ind w:left="2160" w:hanging="2160"/>
        <w:rPr>
          <w:rFonts w:ascii="Times New Roman" w:hAnsi="Times New Roman"/>
          <w:b/>
          <w:sz w:val="26"/>
          <w:szCs w:val="26"/>
          <w:lang w:val="fr-CA"/>
        </w:rPr>
      </w:pPr>
    </w:p>
    <w:p w:rsidR="000811EB" w:rsidRDefault="000811EB" w:rsidP="00314D0E">
      <w:pPr>
        <w:spacing w:after="0"/>
        <w:ind w:left="1440" w:right="-705" w:hanging="1440"/>
        <w:rPr>
          <w:rFonts w:ascii="Times New Roman" w:hAnsi="Times New Roman"/>
          <w:b/>
          <w:sz w:val="26"/>
          <w:szCs w:val="26"/>
          <w:lang w:val="fr-CA"/>
        </w:rPr>
      </w:pPr>
    </w:p>
    <w:p w:rsidR="000811EB" w:rsidRDefault="000811EB" w:rsidP="00314D0E">
      <w:pPr>
        <w:spacing w:after="0"/>
        <w:ind w:left="1440" w:right="-705" w:hanging="1440"/>
        <w:rPr>
          <w:rFonts w:ascii="Times New Roman" w:hAnsi="Times New Roman"/>
          <w:b/>
          <w:sz w:val="26"/>
          <w:szCs w:val="26"/>
          <w:lang w:val="fr-CA"/>
        </w:rPr>
      </w:pPr>
    </w:p>
    <w:p w:rsidR="000811EB" w:rsidRDefault="000811EB" w:rsidP="00314D0E">
      <w:pPr>
        <w:spacing w:after="0"/>
        <w:ind w:left="1440" w:right="-705" w:hanging="1440"/>
        <w:rPr>
          <w:rFonts w:ascii="Times New Roman" w:hAnsi="Times New Roman"/>
          <w:b/>
          <w:sz w:val="26"/>
          <w:szCs w:val="26"/>
          <w:lang w:val="fr-CA"/>
        </w:rPr>
      </w:pPr>
    </w:p>
    <w:p w:rsidR="00314D0E" w:rsidRPr="00F634BF" w:rsidRDefault="00314D0E" w:rsidP="00314D0E">
      <w:pPr>
        <w:spacing w:after="0"/>
        <w:ind w:left="1440" w:right="-705" w:hanging="1440"/>
        <w:rPr>
          <w:rFonts w:ascii="Times New Roman" w:hAnsi="Times New Roman"/>
          <w:color w:val="222222"/>
          <w:sz w:val="25"/>
          <w:szCs w:val="25"/>
          <w:lang w:val="fr-FR"/>
        </w:rPr>
      </w:pPr>
      <w:r w:rsidRPr="00972D27">
        <w:rPr>
          <w:rFonts w:ascii="Times New Roman" w:hAnsi="Times New Roman"/>
          <w:b/>
          <w:sz w:val="26"/>
          <w:szCs w:val="26"/>
          <w:lang w:val="fr-CA"/>
        </w:rPr>
        <w:t>(17-0</w:t>
      </w:r>
      <w:r>
        <w:rPr>
          <w:rFonts w:ascii="Times New Roman" w:hAnsi="Times New Roman"/>
          <w:b/>
          <w:sz w:val="26"/>
          <w:szCs w:val="26"/>
          <w:lang w:val="fr-CA"/>
        </w:rPr>
        <w:t>6-70</w:t>
      </w:r>
      <w:r w:rsidR="00243D25">
        <w:rPr>
          <w:rFonts w:ascii="Times New Roman" w:hAnsi="Times New Roman"/>
          <w:b/>
          <w:sz w:val="26"/>
          <w:szCs w:val="26"/>
          <w:lang w:val="fr-CA"/>
        </w:rPr>
        <w:t>)</w:t>
      </w:r>
      <w:r w:rsidRPr="00972D27">
        <w:rPr>
          <w:rFonts w:ascii="Times New Roman" w:hAnsi="Times New Roman"/>
          <w:b/>
          <w:sz w:val="26"/>
          <w:szCs w:val="26"/>
          <w:lang w:val="fr-CA"/>
        </w:rPr>
        <w:tab/>
      </w:r>
      <w:r>
        <w:rPr>
          <w:rFonts w:ascii="Times New Roman" w:hAnsi="Times New Roman"/>
          <w:b/>
          <w:sz w:val="26"/>
          <w:szCs w:val="26"/>
          <w:lang w:val="fr-CA"/>
        </w:rPr>
        <w:tab/>
      </w:r>
      <w:r w:rsidRPr="00972D27">
        <w:rPr>
          <w:rFonts w:ascii="Times New Roman" w:hAnsi="Times New Roman"/>
          <w:sz w:val="26"/>
          <w:szCs w:val="26"/>
          <w:lang w:val="fr-CA"/>
        </w:rPr>
        <w:t>I</w:t>
      </w:r>
      <w:r w:rsidRPr="00972D27">
        <w:rPr>
          <w:rFonts w:ascii="Times New Roman" w:hAnsi="Times New Roman"/>
          <w:sz w:val="25"/>
          <w:szCs w:val="25"/>
          <w:lang w:val="fr-CA"/>
        </w:rPr>
        <w:t xml:space="preserve">l est proposé par le Conseiller Drummond </w:t>
      </w:r>
      <w:r w:rsidRPr="00F634BF">
        <w:rPr>
          <w:rFonts w:ascii="Times New Roman" w:hAnsi="Times New Roman"/>
          <w:sz w:val="25"/>
          <w:szCs w:val="25"/>
          <w:lang w:val="fr-CA"/>
        </w:rPr>
        <w:t xml:space="preserve">que </w:t>
      </w:r>
      <w:r w:rsidRPr="00F634BF">
        <w:rPr>
          <w:rFonts w:ascii="Times New Roman" w:hAnsi="Times New Roman"/>
          <w:color w:val="222222"/>
          <w:sz w:val="25"/>
          <w:szCs w:val="25"/>
          <w:lang w:val="fr-FR"/>
        </w:rPr>
        <w:t xml:space="preserve">les factures totalisant  </w:t>
      </w:r>
    </w:p>
    <w:p w:rsidR="00314D0E" w:rsidRDefault="00314D0E" w:rsidP="00314D0E">
      <w:pPr>
        <w:spacing w:after="0"/>
        <w:ind w:left="2160" w:right="-705"/>
        <w:rPr>
          <w:rFonts w:ascii="Times New Roman" w:hAnsi="Times New Roman"/>
          <w:color w:val="222222"/>
          <w:sz w:val="25"/>
          <w:szCs w:val="25"/>
          <w:lang w:val="fr-FR"/>
        </w:rPr>
      </w:pPr>
      <w:r>
        <w:rPr>
          <w:rFonts w:ascii="Times New Roman" w:hAnsi="Times New Roman"/>
          <w:color w:val="222222"/>
          <w:sz w:val="25"/>
          <w:szCs w:val="25"/>
          <w:lang w:val="fr-FR"/>
        </w:rPr>
        <w:t xml:space="preserve">200 086.77 </w:t>
      </w:r>
      <w:r w:rsidR="00E81304">
        <w:rPr>
          <w:rFonts w:ascii="Times New Roman" w:hAnsi="Times New Roman"/>
          <w:color w:val="222222"/>
          <w:sz w:val="25"/>
          <w:szCs w:val="25"/>
          <w:lang w:val="fr-FR"/>
        </w:rPr>
        <w:t xml:space="preserve">$ </w:t>
      </w:r>
      <w:r>
        <w:rPr>
          <w:rFonts w:ascii="Times New Roman" w:hAnsi="Times New Roman"/>
          <w:color w:val="222222"/>
          <w:sz w:val="25"/>
          <w:szCs w:val="25"/>
          <w:lang w:val="fr-FR"/>
        </w:rPr>
        <w:t>soient payées pour le mois de mai</w:t>
      </w:r>
      <w:r w:rsidRPr="00F634BF">
        <w:rPr>
          <w:rFonts w:ascii="Times New Roman" w:hAnsi="Times New Roman"/>
          <w:color w:val="222222"/>
          <w:sz w:val="25"/>
          <w:szCs w:val="25"/>
          <w:lang w:val="fr-FR"/>
        </w:rPr>
        <w:t xml:space="preserve">. Adoptée. Le Maire </w:t>
      </w:r>
    </w:p>
    <w:p w:rsidR="00314D0E" w:rsidRDefault="00314D0E" w:rsidP="00314D0E">
      <w:pPr>
        <w:spacing w:after="0"/>
        <w:ind w:left="2160" w:right="-705"/>
        <w:rPr>
          <w:rFonts w:ascii="Times New Roman" w:hAnsi="Times New Roman"/>
          <w:color w:val="222222"/>
          <w:sz w:val="25"/>
          <w:szCs w:val="25"/>
          <w:lang w:val="fr-FR"/>
        </w:rPr>
      </w:pPr>
      <w:proofErr w:type="gramStart"/>
      <w:r w:rsidRPr="00F634BF">
        <w:rPr>
          <w:rFonts w:ascii="Times New Roman" w:hAnsi="Times New Roman"/>
          <w:color w:val="222222"/>
          <w:sz w:val="25"/>
          <w:szCs w:val="25"/>
          <w:lang w:val="fr-FR"/>
        </w:rPr>
        <w:t>s'abstient</w:t>
      </w:r>
      <w:proofErr w:type="gramEnd"/>
      <w:r w:rsidRPr="00F634BF">
        <w:rPr>
          <w:rFonts w:ascii="Times New Roman" w:hAnsi="Times New Roman"/>
          <w:color w:val="222222"/>
          <w:sz w:val="25"/>
          <w:szCs w:val="25"/>
          <w:lang w:val="fr-FR"/>
        </w:rPr>
        <w:t xml:space="preserve"> de voter.</w:t>
      </w:r>
    </w:p>
    <w:p w:rsidR="00314D0E" w:rsidRPr="00F634BF" w:rsidRDefault="00314D0E" w:rsidP="00314D0E">
      <w:pPr>
        <w:spacing w:after="0"/>
        <w:ind w:left="2160" w:right="-705"/>
        <w:rPr>
          <w:rFonts w:ascii="Times New Roman" w:hAnsi="Times New Roman"/>
          <w:color w:val="222222"/>
          <w:sz w:val="25"/>
          <w:szCs w:val="25"/>
          <w:lang w:val="fr-FR"/>
        </w:rPr>
      </w:pPr>
    </w:p>
    <w:p w:rsidR="00314D0E" w:rsidRPr="00F634BF" w:rsidRDefault="00314D0E" w:rsidP="00314D0E">
      <w:pPr>
        <w:ind w:left="2160" w:hanging="2160"/>
        <w:rPr>
          <w:rFonts w:ascii="Times New Roman" w:hAnsi="Times New Roman"/>
          <w:sz w:val="25"/>
          <w:szCs w:val="25"/>
          <w:lang w:val="fr-CA"/>
        </w:rPr>
      </w:pPr>
      <w:r w:rsidRPr="00972D27">
        <w:rPr>
          <w:rFonts w:ascii="Times New Roman" w:hAnsi="Times New Roman"/>
          <w:b/>
          <w:sz w:val="26"/>
          <w:szCs w:val="26"/>
          <w:lang w:val="fr-CA"/>
        </w:rPr>
        <w:t>(17-0</w:t>
      </w:r>
      <w:r>
        <w:rPr>
          <w:rFonts w:ascii="Times New Roman" w:hAnsi="Times New Roman"/>
          <w:b/>
          <w:sz w:val="26"/>
          <w:szCs w:val="26"/>
          <w:lang w:val="fr-CA"/>
        </w:rPr>
        <w:t>6-71</w:t>
      </w:r>
      <w:r w:rsidRPr="00972D27">
        <w:rPr>
          <w:rFonts w:ascii="Times New Roman" w:hAnsi="Times New Roman"/>
          <w:b/>
          <w:sz w:val="26"/>
          <w:szCs w:val="26"/>
          <w:lang w:val="fr-CA"/>
        </w:rPr>
        <w:t>)</w:t>
      </w:r>
      <w:r w:rsidRPr="00972D27">
        <w:rPr>
          <w:rFonts w:ascii="Times New Roman" w:hAnsi="Times New Roman"/>
          <w:sz w:val="26"/>
          <w:szCs w:val="26"/>
          <w:lang w:val="fr-CA"/>
        </w:rPr>
        <w:tab/>
      </w:r>
      <w:r>
        <w:rPr>
          <w:rFonts w:ascii="Times New Roman" w:hAnsi="Times New Roman"/>
          <w:sz w:val="25"/>
          <w:szCs w:val="25"/>
          <w:lang w:val="fr-CA"/>
        </w:rPr>
        <w:t xml:space="preserve">Il est proposé par la Conseillère </w:t>
      </w:r>
      <w:proofErr w:type="spellStart"/>
      <w:r>
        <w:rPr>
          <w:rFonts w:ascii="Times New Roman" w:hAnsi="Times New Roman"/>
          <w:sz w:val="25"/>
          <w:szCs w:val="25"/>
          <w:lang w:val="fr-CA"/>
        </w:rPr>
        <w:t>Kilgour</w:t>
      </w:r>
      <w:proofErr w:type="spellEnd"/>
      <w:r>
        <w:rPr>
          <w:rFonts w:ascii="Times New Roman" w:hAnsi="Times New Roman"/>
          <w:sz w:val="25"/>
          <w:szCs w:val="25"/>
          <w:lang w:val="fr-CA"/>
        </w:rPr>
        <w:t xml:space="preserve"> </w:t>
      </w:r>
      <w:r w:rsidRPr="00F634BF">
        <w:rPr>
          <w:rFonts w:ascii="Times New Roman" w:hAnsi="Times New Roman"/>
          <w:color w:val="222222"/>
          <w:sz w:val="25"/>
          <w:szCs w:val="25"/>
          <w:lang w:val="fr-FR"/>
        </w:rPr>
        <w:t>d'accepter les états financiers pour le mois d</w:t>
      </w:r>
      <w:r>
        <w:rPr>
          <w:rFonts w:ascii="Times New Roman" w:hAnsi="Times New Roman"/>
          <w:color w:val="222222"/>
          <w:sz w:val="25"/>
          <w:szCs w:val="25"/>
          <w:lang w:val="fr-FR"/>
        </w:rPr>
        <w:t>e mai</w:t>
      </w:r>
      <w:r w:rsidRPr="00F634BF">
        <w:rPr>
          <w:rFonts w:ascii="Times New Roman" w:hAnsi="Times New Roman"/>
          <w:color w:val="222222"/>
          <w:sz w:val="25"/>
          <w:szCs w:val="25"/>
          <w:lang w:val="fr-FR"/>
        </w:rPr>
        <w:t xml:space="preserve">. </w:t>
      </w:r>
      <w:r w:rsidRPr="00F634BF">
        <w:rPr>
          <w:rFonts w:ascii="Times New Roman" w:hAnsi="Times New Roman"/>
          <w:color w:val="222222"/>
          <w:sz w:val="25"/>
          <w:szCs w:val="25"/>
          <w:lang w:val="fr-CA"/>
        </w:rPr>
        <w:t>Adoptée. Le Maire s'abstient de voter.</w:t>
      </w:r>
    </w:p>
    <w:p w:rsidR="00314D0E" w:rsidRPr="00132710" w:rsidRDefault="00314D0E" w:rsidP="00314D0E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  <w:r w:rsidRPr="00972D27">
        <w:rPr>
          <w:rFonts w:ascii="Times New Roman" w:hAnsi="Times New Roman"/>
          <w:b/>
          <w:sz w:val="26"/>
          <w:szCs w:val="26"/>
          <w:lang w:val="fr-CA"/>
        </w:rPr>
        <w:t>(17-0</w:t>
      </w:r>
      <w:r>
        <w:rPr>
          <w:rFonts w:ascii="Times New Roman" w:hAnsi="Times New Roman"/>
          <w:b/>
          <w:sz w:val="26"/>
          <w:szCs w:val="26"/>
          <w:lang w:val="fr-CA"/>
        </w:rPr>
        <w:t>6-72</w:t>
      </w:r>
      <w:r w:rsidRPr="00972D27">
        <w:rPr>
          <w:rFonts w:ascii="Times New Roman" w:hAnsi="Times New Roman"/>
          <w:b/>
          <w:sz w:val="26"/>
          <w:szCs w:val="26"/>
          <w:lang w:val="fr-CA"/>
        </w:rPr>
        <w:t>)</w:t>
      </w:r>
      <w:r w:rsidRPr="00972D27">
        <w:rPr>
          <w:rFonts w:ascii="Times New Roman" w:hAnsi="Times New Roman"/>
          <w:sz w:val="26"/>
          <w:szCs w:val="26"/>
          <w:lang w:val="fr-CA"/>
        </w:rPr>
        <w:tab/>
      </w:r>
      <w:r w:rsidRPr="00F634BF">
        <w:rPr>
          <w:rFonts w:ascii="Times New Roman" w:hAnsi="Times New Roman"/>
          <w:sz w:val="25"/>
          <w:szCs w:val="25"/>
          <w:lang w:val="fr-CA"/>
        </w:rPr>
        <w:t>Il est proposé par le Conseill</w:t>
      </w:r>
      <w:r>
        <w:rPr>
          <w:rFonts w:ascii="Times New Roman" w:hAnsi="Times New Roman"/>
          <w:sz w:val="25"/>
          <w:szCs w:val="25"/>
          <w:lang w:val="fr-CA"/>
        </w:rPr>
        <w:t>er Holmes</w:t>
      </w:r>
      <w:r w:rsidRPr="00F634BF">
        <w:rPr>
          <w:rFonts w:ascii="Times New Roman" w:hAnsi="Times New Roman"/>
          <w:sz w:val="25"/>
          <w:szCs w:val="25"/>
          <w:lang w:val="fr-CA"/>
        </w:rPr>
        <w:t xml:space="preserve"> </w:t>
      </w:r>
      <w:r w:rsidRPr="00F634BF">
        <w:rPr>
          <w:rFonts w:ascii="Times New Roman" w:eastAsia="Times New Roman" w:hAnsi="Times New Roman"/>
          <w:color w:val="222222"/>
          <w:sz w:val="25"/>
          <w:szCs w:val="25"/>
          <w:lang w:val="fr-FR" w:eastAsia="en-CA"/>
        </w:rPr>
        <w:t xml:space="preserve">de lever la séance. </w:t>
      </w:r>
      <w:r w:rsidRPr="00132710">
        <w:rPr>
          <w:rFonts w:ascii="Times New Roman" w:eastAsia="Times New Roman" w:hAnsi="Times New Roman"/>
          <w:color w:val="222222"/>
          <w:sz w:val="25"/>
          <w:szCs w:val="25"/>
          <w:lang w:val="fr-CA" w:eastAsia="en-CA"/>
        </w:rPr>
        <w:t>Adoptée. Le Maire s'abstient de voter.</w:t>
      </w:r>
      <w:r w:rsidRPr="00132710">
        <w:rPr>
          <w:rFonts w:ascii="Times New Roman" w:hAnsi="Times New Roman"/>
          <w:sz w:val="26"/>
          <w:szCs w:val="26"/>
          <w:lang w:val="fr-CA"/>
        </w:rPr>
        <w:t xml:space="preserve"> </w:t>
      </w:r>
    </w:p>
    <w:p w:rsidR="00377F5A" w:rsidRPr="00132710" w:rsidRDefault="00377F5A" w:rsidP="00340ADB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</w:p>
    <w:p w:rsidR="00860F2F" w:rsidRPr="00132710" w:rsidRDefault="00860F2F" w:rsidP="002A73AD">
      <w:pPr>
        <w:ind w:left="1418" w:hanging="1418"/>
        <w:rPr>
          <w:rFonts w:ascii="Times New Roman" w:hAnsi="Times New Roman"/>
          <w:sz w:val="26"/>
          <w:szCs w:val="26"/>
          <w:lang w:val="fr-CA"/>
        </w:rPr>
      </w:pPr>
      <w:r w:rsidRPr="00132710">
        <w:rPr>
          <w:rFonts w:ascii="Times New Roman" w:hAnsi="Times New Roman"/>
          <w:sz w:val="26"/>
          <w:szCs w:val="26"/>
          <w:lang w:val="fr-CA"/>
        </w:rPr>
        <w:t>________________________</w:t>
      </w:r>
      <w:r w:rsidRPr="00132710">
        <w:rPr>
          <w:rFonts w:ascii="Times New Roman" w:hAnsi="Times New Roman"/>
          <w:sz w:val="26"/>
          <w:szCs w:val="26"/>
          <w:lang w:val="fr-CA"/>
        </w:rPr>
        <w:tab/>
      </w:r>
      <w:r w:rsidRPr="00132710">
        <w:rPr>
          <w:rFonts w:ascii="Times New Roman" w:hAnsi="Times New Roman"/>
          <w:sz w:val="26"/>
          <w:szCs w:val="26"/>
          <w:lang w:val="fr-CA"/>
        </w:rPr>
        <w:tab/>
      </w:r>
      <w:r w:rsidRPr="00132710">
        <w:rPr>
          <w:rFonts w:ascii="Times New Roman" w:hAnsi="Times New Roman"/>
          <w:sz w:val="26"/>
          <w:szCs w:val="26"/>
          <w:lang w:val="fr-CA"/>
        </w:rPr>
        <w:tab/>
        <w:t>___________________________</w:t>
      </w:r>
    </w:p>
    <w:p w:rsidR="00A907DC" w:rsidRPr="00132710" w:rsidRDefault="00860F2F" w:rsidP="004A290F">
      <w:pPr>
        <w:ind w:left="1418" w:hanging="1418"/>
        <w:rPr>
          <w:rFonts w:ascii="Times New Roman" w:hAnsi="Times New Roman"/>
          <w:sz w:val="26"/>
          <w:szCs w:val="26"/>
          <w:lang w:val="fr-CA"/>
        </w:rPr>
      </w:pPr>
      <w:r w:rsidRPr="00132710">
        <w:rPr>
          <w:rFonts w:ascii="Times New Roman" w:hAnsi="Times New Roman"/>
          <w:sz w:val="26"/>
          <w:szCs w:val="26"/>
          <w:lang w:val="fr-CA"/>
        </w:rPr>
        <w:t>Ma</w:t>
      </w:r>
      <w:r w:rsidR="006C1F46">
        <w:rPr>
          <w:rFonts w:ascii="Times New Roman" w:hAnsi="Times New Roman"/>
          <w:sz w:val="26"/>
          <w:szCs w:val="26"/>
          <w:lang w:val="fr-CA"/>
        </w:rPr>
        <w:t>ire</w:t>
      </w:r>
      <w:r w:rsidRPr="00132710">
        <w:rPr>
          <w:rFonts w:ascii="Times New Roman" w:hAnsi="Times New Roman"/>
          <w:sz w:val="26"/>
          <w:szCs w:val="26"/>
          <w:lang w:val="fr-CA"/>
        </w:rPr>
        <w:t xml:space="preserve"> Brent </w:t>
      </w:r>
      <w:proofErr w:type="spellStart"/>
      <w:r w:rsidRPr="00132710">
        <w:rPr>
          <w:rFonts w:ascii="Times New Roman" w:hAnsi="Times New Roman"/>
          <w:sz w:val="26"/>
          <w:szCs w:val="26"/>
          <w:lang w:val="fr-CA"/>
        </w:rPr>
        <w:t>Orr</w:t>
      </w:r>
      <w:proofErr w:type="spellEnd"/>
      <w:r w:rsidRPr="00132710">
        <w:rPr>
          <w:rFonts w:ascii="Times New Roman" w:hAnsi="Times New Roman"/>
          <w:sz w:val="26"/>
          <w:szCs w:val="26"/>
          <w:lang w:val="fr-CA"/>
        </w:rPr>
        <w:tab/>
      </w:r>
      <w:r w:rsidRPr="00132710">
        <w:rPr>
          <w:rFonts w:ascii="Times New Roman" w:hAnsi="Times New Roman"/>
          <w:sz w:val="26"/>
          <w:szCs w:val="26"/>
          <w:lang w:val="fr-CA"/>
        </w:rPr>
        <w:tab/>
      </w:r>
      <w:r w:rsidRPr="00132710">
        <w:rPr>
          <w:rFonts w:ascii="Times New Roman" w:hAnsi="Times New Roman"/>
          <w:sz w:val="26"/>
          <w:szCs w:val="26"/>
          <w:lang w:val="fr-CA"/>
        </w:rPr>
        <w:tab/>
      </w:r>
      <w:r w:rsidRPr="00132710">
        <w:rPr>
          <w:rFonts w:ascii="Times New Roman" w:hAnsi="Times New Roman"/>
          <w:sz w:val="26"/>
          <w:szCs w:val="26"/>
          <w:lang w:val="fr-CA"/>
        </w:rPr>
        <w:tab/>
      </w:r>
      <w:r w:rsidRPr="00132710">
        <w:rPr>
          <w:rFonts w:ascii="Times New Roman" w:hAnsi="Times New Roman"/>
          <w:sz w:val="26"/>
          <w:szCs w:val="26"/>
          <w:lang w:val="fr-CA"/>
        </w:rPr>
        <w:tab/>
        <w:t>Direct</w:t>
      </w:r>
      <w:r w:rsidR="006C1F46">
        <w:rPr>
          <w:rFonts w:ascii="Times New Roman" w:hAnsi="Times New Roman"/>
          <w:sz w:val="26"/>
          <w:szCs w:val="26"/>
          <w:lang w:val="fr-CA"/>
        </w:rPr>
        <w:t>rice</w:t>
      </w:r>
      <w:r w:rsidR="00EC78CD">
        <w:rPr>
          <w:rFonts w:ascii="Times New Roman" w:hAnsi="Times New Roman"/>
          <w:sz w:val="26"/>
          <w:szCs w:val="26"/>
          <w:lang w:val="fr-CA"/>
        </w:rPr>
        <w:t xml:space="preserve"> g</w:t>
      </w:r>
      <w:r w:rsidR="006C1F46">
        <w:rPr>
          <w:rFonts w:ascii="Times New Roman" w:hAnsi="Times New Roman"/>
          <w:sz w:val="26"/>
          <w:szCs w:val="26"/>
          <w:lang w:val="fr-CA"/>
        </w:rPr>
        <w:t>é</w:t>
      </w:r>
      <w:r w:rsidRPr="00132710">
        <w:rPr>
          <w:rFonts w:ascii="Times New Roman" w:hAnsi="Times New Roman"/>
          <w:sz w:val="26"/>
          <w:szCs w:val="26"/>
          <w:lang w:val="fr-CA"/>
        </w:rPr>
        <w:t>n</w:t>
      </w:r>
      <w:r w:rsidR="006C1F46">
        <w:rPr>
          <w:rFonts w:ascii="Times New Roman" w:hAnsi="Times New Roman"/>
          <w:sz w:val="26"/>
          <w:szCs w:val="26"/>
          <w:lang w:val="fr-CA"/>
        </w:rPr>
        <w:t>é</w:t>
      </w:r>
      <w:r w:rsidRPr="00132710">
        <w:rPr>
          <w:rFonts w:ascii="Times New Roman" w:hAnsi="Times New Roman"/>
          <w:sz w:val="26"/>
          <w:szCs w:val="26"/>
          <w:lang w:val="fr-CA"/>
        </w:rPr>
        <w:t>ral</w:t>
      </w:r>
      <w:r w:rsidR="006C1F46">
        <w:rPr>
          <w:rFonts w:ascii="Times New Roman" w:hAnsi="Times New Roman"/>
          <w:sz w:val="26"/>
          <w:szCs w:val="26"/>
          <w:lang w:val="fr-CA"/>
        </w:rPr>
        <w:t>e</w:t>
      </w:r>
      <w:r w:rsidRPr="00132710">
        <w:rPr>
          <w:rFonts w:ascii="Times New Roman" w:hAnsi="Times New Roman"/>
          <w:sz w:val="26"/>
          <w:szCs w:val="26"/>
          <w:lang w:val="fr-CA"/>
        </w:rPr>
        <w:t xml:space="preserve"> Christina Peck</w:t>
      </w:r>
    </w:p>
    <w:p w:rsidR="0043307F" w:rsidRPr="00132710" w:rsidRDefault="0043307F" w:rsidP="00A51004">
      <w:pPr>
        <w:rPr>
          <w:rFonts w:ascii="Times New Roman" w:hAnsi="Times New Roman"/>
          <w:sz w:val="26"/>
          <w:szCs w:val="26"/>
          <w:lang w:val="fr-CA"/>
        </w:rPr>
      </w:pPr>
    </w:p>
    <w:p w:rsidR="006F6C35" w:rsidRPr="00132710" w:rsidRDefault="006F6C35" w:rsidP="006510D0">
      <w:pPr>
        <w:rPr>
          <w:rFonts w:ascii="Times New Roman" w:hAnsi="Times New Roman"/>
          <w:sz w:val="26"/>
          <w:szCs w:val="26"/>
          <w:lang w:val="fr-CA"/>
        </w:rPr>
      </w:pPr>
    </w:p>
    <w:p w:rsidR="00F65CA6" w:rsidRPr="00132710" w:rsidRDefault="00F65CA6" w:rsidP="00153548">
      <w:pPr>
        <w:rPr>
          <w:rFonts w:ascii="Times New Roman" w:hAnsi="Times New Roman"/>
          <w:sz w:val="26"/>
          <w:szCs w:val="26"/>
          <w:lang w:val="fr-CA"/>
        </w:rPr>
      </w:pPr>
    </w:p>
    <w:sectPr w:rsidR="00F65CA6" w:rsidRPr="00132710" w:rsidSect="00B5581E">
      <w:pgSz w:w="12240" w:h="15840" w:code="1"/>
      <w:pgMar w:top="624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20A0"/>
    <w:multiLevelType w:val="hybridMultilevel"/>
    <w:tmpl w:val="B9A6CDE2"/>
    <w:lvl w:ilvl="0" w:tplc="35F8C60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65DE4"/>
    <w:multiLevelType w:val="hybridMultilevel"/>
    <w:tmpl w:val="56B85B36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E3FFD"/>
    <w:rsid w:val="000036ED"/>
    <w:rsid w:val="00005DC3"/>
    <w:rsid w:val="000061EE"/>
    <w:rsid w:val="00006621"/>
    <w:rsid w:val="00007A77"/>
    <w:rsid w:val="00007BCB"/>
    <w:rsid w:val="00007FB6"/>
    <w:rsid w:val="00012CB4"/>
    <w:rsid w:val="00021F7A"/>
    <w:rsid w:val="000224AE"/>
    <w:rsid w:val="000233E6"/>
    <w:rsid w:val="000258FD"/>
    <w:rsid w:val="00026A70"/>
    <w:rsid w:val="00026C42"/>
    <w:rsid w:val="00030F05"/>
    <w:rsid w:val="000314BC"/>
    <w:rsid w:val="00033781"/>
    <w:rsid w:val="0003445E"/>
    <w:rsid w:val="0003634A"/>
    <w:rsid w:val="00036DE4"/>
    <w:rsid w:val="00037EBC"/>
    <w:rsid w:val="00041829"/>
    <w:rsid w:val="00041B5E"/>
    <w:rsid w:val="00042544"/>
    <w:rsid w:val="00042B50"/>
    <w:rsid w:val="00042EAD"/>
    <w:rsid w:val="000450BA"/>
    <w:rsid w:val="00046D27"/>
    <w:rsid w:val="0004708C"/>
    <w:rsid w:val="0004711A"/>
    <w:rsid w:val="000524EE"/>
    <w:rsid w:val="00053F7E"/>
    <w:rsid w:val="00071747"/>
    <w:rsid w:val="00075AD6"/>
    <w:rsid w:val="000770FF"/>
    <w:rsid w:val="00080D5A"/>
    <w:rsid w:val="000811EB"/>
    <w:rsid w:val="0008142F"/>
    <w:rsid w:val="0008541D"/>
    <w:rsid w:val="00087E5B"/>
    <w:rsid w:val="000917BF"/>
    <w:rsid w:val="000A0DFC"/>
    <w:rsid w:val="000A5420"/>
    <w:rsid w:val="000B37CC"/>
    <w:rsid w:val="000B5751"/>
    <w:rsid w:val="000B65CE"/>
    <w:rsid w:val="000C249B"/>
    <w:rsid w:val="000C2782"/>
    <w:rsid w:val="000C2E63"/>
    <w:rsid w:val="000C3A74"/>
    <w:rsid w:val="000C46A0"/>
    <w:rsid w:val="000C65D5"/>
    <w:rsid w:val="000C73FE"/>
    <w:rsid w:val="000D0C38"/>
    <w:rsid w:val="000D2898"/>
    <w:rsid w:val="000D3605"/>
    <w:rsid w:val="000D565D"/>
    <w:rsid w:val="000D6795"/>
    <w:rsid w:val="000D74F1"/>
    <w:rsid w:val="000E0929"/>
    <w:rsid w:val="000E200E"/>
    <w:rsid w:val="000E3001"/>
    <w:rsid w:val="000E3617"/>
    <w:rsid w:val="000E5403"/>
    <w:rsid w:val="000E5B8E"/>
    <w:rsid w:val="000F1D61"/>
    <w:rsid w:val="000F28F0"/>
    <w:rsid w:val="000F3081"/>
    <w:rsid w:val="000F33E1"/>
    <w:rsid w:val="000F4861"/>
    <w:rsid w:val="00104F42"/>
    <w:rsid w:val="0010553F"/>
    <w:rsid w:val="0010628C"/>
    <w:rsid w:val="0010730D"/>
    <w:rsid w:val="0011170D"/>
    <w:rsid w:val="0011277D"/>
    <w:rsid w:val="00112DBD"/>
    <w:rsid w:val="001136B2"/>
    <w:rsid w:val="00114264"/>
    <w:rsid w:val="00115587"/>
    <w:rsid w:val="001162A0"/>
    <w:rsid w:val="00120A4F"/>
    <w:rsid w:val="00122798"/>
    <w:rsid w:val="001232FB"/>
    <w:rsid w:val="00125007"/>
    <w:rsid w:val="001259E9"/>
    <w:rsid w:val="0013170E"/>
    <w:rsid w:val="0013195A"/>
    <w:rsid w:val="00132710"/>
    <w:rsid w:val="00133D5D"/>
    <w:rsid w:val="001358FB"/>
    <w:rsid w:val="00136896"/>
    <w:rsid w:val="0014412E"/>
    <w:rsid w:val="0014437B"/>
    <w:rsid w:val="0014448C"/>
    <w:rsid w:val="0014455A"/>
    <w:rsid w:val="001451E0"/>
    <w:rsid w:val="00146B82"/>
    <w:rsid w:val="001516F9"/>
    <w:rsid w:val="00152AF2"/>
    <w:rsid w:val="00153548"/>
    <w:rsid w:val="00154E9C"/>
    <w:rsid w:val="001601C2"/>
    <w:rsid w:val="001605EB"/>
    <w:rsid w:val="00160B21"/>
    <w:rsid w:val="00160BF0"/>
    <w:rsid w:val="00164A67"/>
    <w:rsid w:val="0016690D"/>
    <w:rsid w:val="00170759"/>
    <w:rsid w:val="00172B59"/>
    <w:rsid w:val="00175DE7"/>
    <w:rsid w:val="00176725"/>
    <w:rsid w:val="001802AF"/>
    <w:rsid w:val="0018320C"/>
    <w:rsid w:val="001852B2"/>
    <w:rsid w:val="0018550D"/>
    <w:rsid w:val="00190AAD"/>
    <w:rsid w:val="001A2381"/>
    <w:rsid w:val="001A4F69"/>
    <w:rsid w:val="001A5AAF"/>
    <w:rsid w:val="001B3C27"/>
    <w:rsid w:val="001B49B8"/>
    <w:rsid w:val="001B6774"/>
    <w:rsid w:val="001B69A5"/>
    <w:rsid w:val="001B6EC6"/>
    <w:rsid w:val="001C1348"/>
    <w:rsid w:val="001C2330"/>
    <w:rsid w:val="001C2843"/>
    <w:rsid w:val="001C340E"/>
    <w:rsid w:val="001C5711"/>
    <w:rsid w:val="001C5BBA"/>
    <w:rsid w:val="001C7037"/>
    <w:rsid w:val="001D0B62"/>
    <w:rsid w:val="001D3ADE"/>
    <w:rsid w:val="001D6A92"/>
    <w:rsid w:val="001E08FA"/>
    <w:rsid w:val="001E3DCF"/>
    <w:rsid w:val="001E46F4"/>
    <w:rsid w:val="001E5682"/>
    <w:rsid w:val="001E6A33"/>
    <w:rsid w:val="001E6D51"/>
    <w:rsid w:val="001E71B8"/>
    <w:rsid w:val="001E7B02"/>
    <w:rsid w:val="001F0D77"/>
    <w:rsid w:val="001F613D"/>
    <w:rsid w:val="001F7AE0"/>
    <w:rsid w:val="001F7B49"/>
    <w:rsid w:val="00200F50"/>
    <w:rsid w:val="00202A9F"/>
    <w:rsid w:val="00204484"/>
    <w:rsid w:val="002044BA"/>
    <w:rsid w:val="002044D5"/>
    <w:rsid w:val="0021203E"/>
    <w:rsid w:val="00212979"/>
    <w:rsid w:val="00214955"/>
    <w:rsid w:val="002153BD"/>
    <w:rsid w:val="00217126"/>
    <w:rsid w:val="00217C51"/>
    <w:rsid w:val="002209AB"/>
    <w:rsid w:val="00221992"/>
    <w:rsid w:val="00225029"/>
    <w:rsid w:val="00227ADB"/>
    <w:rsid w:val="00230D18"/>
    <w:rsid w:val="002315F4"/>
    <w:rsid w:val="00232C51"/>
    <w:rsid w:val="00235027"/>
    <w:rsid w:val="00236497"/>
    <w:rsid w:val="00237177"/>
    <w:rsid w:val="00237F14"/>
    <w:rsid w:val="00240CA5"/>
    <w:rsid w:val="002422D5"/>
    <w:rsid w:val="00243D25"/>
    <w:rsid w:val="00246297"/>
    <w:rsid w:val="002463B8"/>
    <w:rsid w:val="00246CA6"/>
    <w:rsid w:val="00247C3D"/>
    <w:rsid w:val="0025535A"/>
    <w:rsid w:val="00257C3C"/>
    <w:rsid w:val="002644A2"/>
    <w:rsid w:val="00267F98"/>
    <w:rsid w:val="00273109"/>
    <w:rsid w:val="002731B8"/>
    <w:rsid w:val="00273C76"/>
    <w:rsid w:val="002757AC"/>
    <w:rsid w:val="00275D5D"/>
    <w:rsid w:val="00276B08"/>
    <w:rsid w:val="00277FC9"/>
    <w:rsid w:val="00284930"/>
    <w:rsid w:val="002854EC"/>
    <w:rsid w:val="002859C5"/>
    <w:rsid w:val="00285B37"/>
    <w:rsid w:val="00287288"/>
    <w:rsid w:val="00287700"/>
    <w:rsid w:val="00290F62"/>
    <w:rsid w:val="0029459C"/>
    <w:rsid w:val="002974A7"/>
    <w:rsid w:val="00297537"/>
    <w:rsid w:val="002A0F8C"/>
    <w:rsid w:val="002A1C86"/>
    <w:rsid w:val="002A3B9F"/>
    <w:rsid w:val="002A4535"/>
    <w:rsid w:val="002A5521"/>
    <w:rsid w:val="002A5660"/>
    <w:rsid w:val="002A6F3D"/>
    <w:rsid w:val="002A6F8B"/>
    <w:rsid w:val="002A73AD"/>
    <w:rsid w:val="002B1255"/>
    <w:rsid w:val="002B57DA"/>
    <w:rsid w:val="002C080C"/>
    <w:rsid w:val="002C0D35"/>
    <w:rsid w:val="002C2D4D"/>
    <w:rsid w:val="002C339F"/>
    <w:rsid w:val="002C577A"/>
    <w:rsid w:val="002C7461"/>
    <w:rsid w:val="002D10DB"/>
    <w:rsid w:val="002D2E30"/>
    <w:rsid w:val="002D4922"/>
    <w:rsid w:val="002D6676"/>
    <w:rsid w:val="002E445C"/>
    <w:rsid w:val="002E7755"/>
    <w:rsid w:val="002F03AF"/>
    <w:rsid w:val="002F115D"/>
    <w:rsid w:val="002F396B"/>
    <w:rsid w:val="002F5418"/>
    <w:rsid w:val="002F5501"/>
    <w:rsid w:val="002F562D"/>
    <w:rsid w:val="003021F7"/>
    <w:rsid w:val="00303B7F"/>
    <w:rsid w:val="00303F32"/>
    <w:rsid w:val="003048CF"/>
    <w:rsid w:val="00305D0F"/>
    <w:rsid w:val="00307E5B"/>
    <w:rsid w:val="003111F1"/>
    <w:rsid w:val="00314D0E"/>
    <w:rsid w:val="00317C49"/>
    <w:rsid w:val="00317E08"/>
    <w:rsid w:val="00317EF8"/>
    <w:rsid w:val="00317F06"/>
    <w:rsid w:val="00322B1C"/>
    <w:rsid w:val="00325F3A"/>
    <w:rsid w:val="0032737D"/>
    <w:rsid w:val="00327D12"/>
    <w:rsid w:val="00330E0E"/>
    <w:rsid w:val="00331F51"/>
    <w:rsid w:val="0033311B"/>
    <w:rsid w:val="0033389A"/>
    <w:rsid w:val="00335217"/>
    <w:rsid w:val="00335FB2"/>
    <w:rsid w:val="0033608C"/>
    <w:rsid w:val="003368B1"/>
    <w:rsid w:val="00337E1C"/>
    <w:rsid w:val="0034025D"/>
    <w:rsid w:val="003409D9"/>
    <w:rsid w:val="00340ADB"/>
    <w:rsid w:val="00342640"/>
    <w:rsid w:val="00343C64"/>
    <w:rsid w:val="00343C7E"/>
    <w:rsid w:val="003459B4"/>
    <w:rsid w:val="00350EFD"/>
    <w:rsid w:val="003541C1"/>
    <w:rsid w:val="00355C05"/>
    <w:rsid w:val="00361257"/>
    <w:rsid w:val="00361587"/>
    <w:rsid w:val="0036159D"/>
    <w:rsid w:val="00363D30"/>
    <w:rsid w:val="00364E47"/>
    <w:rsid w:val="00371FB8"/>
    <w:rsid w:val="00372005"/>
    <w:rsid w:val="00373332"/>
    <w:rsid w:val="00377F5A"/>
    <w:rsid w:val="003803B7"/>
    <w:rsid w:val="00381E3A"/>
    <w:rsid w:val="00382A15"/>
    <w:rsid w:val="00383157"/>
    <w:rsid w:val="00385F08"/>
    <w:rsid w:val="00387E46"/>
    <w:rsid w:val="00392EC3"/>
    <w:rsid w:val="00392EC8"/>
    <w:rsid w:val="003931B4"/>
    <w:rsid w:val="00394D55"/>
    <w:rsid w:val="0039529B"/>
    <w:rsid w:val="003958F2"/>
    <w:rsid w:val="00395B6F"/>
    <w:rsid w:val="003A0C29"/>
    <w:rsid w:val="003A10EC"/>
    <w:rsid w:val="003A1531"/>
    <w:rsid w:val="003A21B0"/>
    <w:rsid w:val="003A3E85"/>
    <w:rsid w:val="003A4CDA"/>
    <w:rsid w:val="003A5C09"/>
    <w:rsid w:val="003B110E"/>
    <w:rsid w:val="003B2ADC"/>
    <w:rsid w:val="003B315B"/>
    <w:rsid w:val="003B3C3A"/>
    <w:rsid w:val="003B4319"/>
    <w:rsid w:val="003B4BD9"/>
    <w:rsid w:val="003B4F14"/>
    <w:rsid w:val="003B7CFB"/>
    <w:rsid w:val="003C00A5"/>
    <w:rsid w:val="003C15B5"/>
    <w:rsid w:val="003C16A6"/>
    <w:rsid w:val="003C597A"/>
    <w:rsid w:val="003D063A"/>
    <w:rsid w:val="003D20FE"/>
    <w:rsid w:val="003D2AC8"/>
    <w:rsid w:val="003D4121"/>
    <w:rsid w:val="003D724A"/>
    <w:rsid w:val="003E3B61"/>
    <w:rsid w:val="003E4EDD"/>
    <w:rsid w:val="003E61DD"/>
    <w:rsid w:val="003E787F"/>
    <w:rsid w:val="003F2271"/>
    <w:rsid w:val="003F29CD"/>
    <w:rsid w:val="003F5332"/>
    <w:rsid w:val="003F5977"/>
    <w:rsid w:val="003F5B84"/>
    <w:rsid w:val="00400C33"/>
    <w:rsid w:val="004030BD"/>
    <w:rsid w:val="004036E5"/>
    <w:rsid w:val="00405326"/>
    <w:rsid w:val="004114DF"/>
    <w:rsid w:val="00414396"/>
    <w:rsid w:val="00414C6F"/>
    <w:rsid w:val="0041588F"/>
    <w:rsid w:val="004224A3"/>
    <w:rsid w:val="00423957"/>
    <w:rsid w:val="00423C26"/>
    <w:rsid w:val="00424357"/>
    <w:rsid w:val="004251DE"/>
    <w:rsid w:val="00425AEB"/>
    <w:rsid w:val="0042786C"/>
    <w:rsid w:val="004278CE"/>
    <w:rsid w:val="00427AA0"/>
    <w:rsid w:val="00430858"/>
    <w:rsid w:val="0043173C"/>
    <w:rsid w:val="00431FC5"/>
    <w:rsid w:val="0043307F"/>
    <w:rsid w:val="004357CD"/>
    <w:rsid w:val="00436232"/>
    <w:rsid w:val="00436A96"/>
    <w:rsid w:val="00437578"/>
    <w:rsid w:val="00440B82"/>
    <w:rsid w:val="00442FEC"/>
    <w:rsid w:val="004435C9"/>
    <w:rsid w:val="004457D6"/>
    <w:rsid w:val="004464F1"/>
    <w:rsid w:val="00447283"/>
    <w:rsid w:val="004474B6"/>
    <w:rsid w:val="00451886"/>
    <w:rsid w:val="00452E12"/>
    <w:rsid w:val="00453B6F"/>
    <w:rsid w:val="00453CC4"/>
    <w:rsid w:val="00453E2A"/>
    <w:rsid w:val="004555DC"/>
    <w:rsid w:val="00455B32"/>
    <w:rsid w:val="00461375"/>
    <w:rsid w:val="00462567"/>
    <w:rsid w:val="00463099"/>
    <w:rsid w:val="00465816"/>
    <w:rsid w:val="00471553"/>
    <w:rsid w:val="00472078"/>
    <w:rsid w:val="00473613"/>
    <w:rsid w:val="0047455E"/>
    <w:rsid w:val="0047720D"/>
    <w:rsid w:val="004813DB"/>
    <w:rsid w:val="00481AA6"/>
    <w:rsid w:val="00482684"/>
    <w:rsid w:val="00482969"/>
    <w:rsid w:val="004915A4"/>
    <w:rsid w:val="00491CB7"/>
    <w:rsid w:val="004920B5"/>
    <w:rsid w:val="0049495C"/>
    <w:rsid w:val="004A0F83"/>
    <w:rsid w:val="004A1DA7"/>
    <w:rsid w:val="004A290F"/>
    <w:rsid w:val="004A43A8"/>
    <w:rsid w:val="004A50D6"/>
    <w:rsid w:val="004B0F34"/>
    <w:rsid w:val="004B147A"/>
    <w:rsid w:val="004B2A9B"/>
    <w:rsid w:val="004B5E62"/>
    <w:rsid w:val="004B609C"/>
    <w:rsid w:val="004B6A64"/>
    <w:rsid w:val="004C0914"/>
    <w:rsid w:val="004C13B2"/>
    <w:rsid w:val="004C1E2F"/>
    <w:rsid w:val="004C3B62"/>
    <w:rsid w:val="004C4BF7"/>
    <w:rsid w:val="004C5390"/>
    <w:rsid w:val="004D211E"/>
    <w:rsid w:val="004D3D83"/>
    <w:rsid w:val="004D412F"/>
    <w:rsid w:val="004D56F5"/>
    <w:rsid w:val="004D7F0C"/>
    <w:rsid w:val="004E65D4"/>
    <w:rsid w:val="004F03C4"/>
    <w:rsid w:val="004F1799"/>
    <w:rsid w:val="004F1823"/>
    <w:rsid w:val="004F1F80"/>
    <w:rsid w:val="004F3884"/>
    <w:rsid w:val="004F3B16"/>
    <w:rsid w:val="004F4BE3"/>
    <w:rsid w:val="004F67CE"/>
    <w:rsid w:val="004F71A2"/>
    <w:rsid w:val="00500481"/>
    <w:rsid w:val="005006A1"/>
    <w:rsid w:val="00501175"/>
    <w:rsid w:val="00505F98"/>
    <w:rsid w:val="0050618D"/>
    <w:rsid w:val="0050671D"/>
    <w:rsid w:val="00506D5D"/>
    <w:rsid w:val="0050782A"/>
    <w:rsid w:val="00507988"/>
    <w:rsid w:val="00511E1C"/>
    <w:rsid w:val="0051275C"/>
    <w:rsid w:val="00513A76"/>
    <w:rsid w:val="005157D2"/>
    <w:rsid w:val="0051698D"/>
    <w:rsid w:val="0051710C"/>
    <w:rsid w:val="00520FC2"/>
    <w:rsid w:val="00521317"/>
    <w:rsid w:val="0052148B"/>
    <w:rsid w:val="0052222A"/>
    <w:rsid w:val="00522C36"/>
    <w:rsid w:val="00523F9F"/>
    <w:rsid w:val="00524F9A"/>
    <w:rsid w:val="00525568"/>
    <w:rsid w:val="00526115"/>
    <w:rsid w:val="00526AD2"/>
    <w:rsid w:val="00527AB6"/>
    <w:rsid w:val="00530D3E"/>
    <w:rsid w:val="005310C4"/>
    <w:rsid w:val="005311C6"/>
    <w:rsid w:val="005336F5"/>
    <w:rsid w:val="00534B92"/>
    <w:rsid w:val="00540A28"/>
    <w:rsid w:val="00541B8D"/>
    <w:rsid w:val="00543E3A"/>
    <w:rsid w:val="00545420"/>
    <w:rsid w:val="00547AA6"/>
    <w:rsid w:val="00553AE4"/>
    <w:rsid w:val="005547EB"/>
    <w:rsid w:val="00555A6B"/>
    <w:rsid w:val="0055635B"/>
    <w:rsid w:val="00556564"/>
    <w:rsid w:val="0055666C"/>
    <w:rsid w:val="0055746B"/>
    <w:rsid w:val="00561111"/>
    <w:rsid w:val="00561BE5"/>
    <w:rsid w:val="00562480"/>
    <w:rsid w:val="00562AD0"/>
    <w:rsid w:val="00563E58"/>
    <w:rsid w:val="00565A02"/>
    <w:rsid w:val="005706F5"/>
    <w:rsid w:val="00571365"/>
    <w:rsid w:val="005726A2"/>
    <w:rsid w:val="00572D04"/>
    <w:rsid w:val="00577D04"/>
    <w:rsid w:val="005810C3"/>
    <w:rsid w:val="00581171"/>
    <w:rsid w:val="005812A3"/>
    <w:rsid w:val="00592D07"/>
    <w:rsid w:val="00593A3D"/>
    <w:rsid w:val="00594F87"/>
    <w:rsid w:val="0059584D"/>
    <w:rsid w:val="00595ABA"/>
    <w:rsid w:val="005963CA"/>
    <w:rsid w:val="00596586"/>
    <w:rsid w:val="005A091B"/>
    <w:rsid w:val="005A2078"/>
    <w:rsid w:val="005A2656"/>
    <w:rsid w:val="005A27CE"/>
    <w:rsid w:val="005A3EF1"/>
    <w:rsid w:val="005A5EFA"/>
    <w:rsid w:val="005B01A4"/>
    <w:rsid w:val="005B16A0"/>
    <w:rsid w:val="005B40B1"/>
    <w:rsid w:val="005B5C18"/>
    <w:rsid w:val="005B7B10"/>
    <w:rsid w:val="005C0719"/>
    <w:rsid w:val="005C2611"/>
    <w:rsid w:val="005C39C3"/>
    <w:rsid w:val="005C7C0E"/>
    <w:rsid w:val="005D1AC4"/>
    <w:rsid w:val="005D3614"/>
    <w:rsid w:val="005D4674"/>
    <w:rsid w:val="005D554C"/>
    <w:rsid w:val="005D76EE"/>
    <w:rsid w:val="005E1C94"/>
    <w:rsid w:val="005E2A03"/>
    <w:rsid w:val="005E39BC"/>
    <w:rsid w:val="005E5C11"/>
    <w:rsid w:val="005F0C7F"/>
    <w:rsid w:val="005F0FCE"/>
    <w:rsid w:val="005F1080"/>
    <w:rsid w:val="005F1E0A"/>
    <w:rsid w:val="005F2453"/>
    <w:rsid w:val="005F34B6"/>
    <w:rsid w:val="005F62F3"/>
    <w:rsid w:val="005F6CBB"/>
    <w:rsid w:val="005F7C11"/>
    <w:rsid w:val="0060292D"/>
    <w:rsid w:val="0060324D"/>
    <w:rsid w:val="00607189"/>
    <w:rsid w:val="006110E9"/>
    <w:rsid w:val="006149D4"/>
    <w:rsid w:val="00614F87"/>
    <w:rsid w:val="006151F2"/>
    <w:rsid w:val="006158B9"/>
    <w:rsid w:val="00620947"/>
    <w:rsid w:val="00622C20"/>
    <w:rsid w:val="00622DDF"/>
    <w:rsid w:val="00623428"/>
    <w:rsid w:val="00624A51"/>
    <w:rsid w:val="006267AC"/>
    <w:rsid w:val="00627A98"/>
    <w:rsid w:val="0063020B"/>
    <w:rsid w:val="00630EAB"/>
    <w:rsid w:val="0063222B"/>
    <w:rsid w:val="00634391"/>
    <w:rsid w:val="00634F4F"/>
    <w:rsid w:val="00636C88"/>
    <w:rsid w:val="006374D3"/>
    <w:rsid w:val="00640FA8"/>
    <w:rsid w:val="00640FC8"/>
    <w:rsid w:val="00641436"/>
    <w:rsid w:val="00642891"/>
    <w:rsid w:val="006448CD"/>
    <w:rsid w:val="00644D10"/>
    <w:rsid w:val="0064669B"/>
    <w:rsid w:val="00647F42"/>
    <w:rsid w:val="00650E4D"/>
    <w:rsid w:val="006510D0"/>
    <w:rsid w:val="00651DA2"/>
    <w:rsid w:val="00652A21"/>
    <w:rsid w:val="00652DA9"/>
    <w:rsid w:val="00653BB7"/>
    <w:rsid w:val="006561F0"/>
    <w:rsid w:val="00657ECD"/>
    <w:rsid w:val="006605C9"/>
    <w:rsid w:val="00660EB3"/>
    <w:rsid w:val="00661674"/>
    <w:rsid w:val="006623F5"/>
    <w:rsid w:val="00663142"/>
    <w:rsid w:val="00664058"/>
    <w:rsid w:val="006678B6"/>
    <w:rsid w:val="00667D63"/>
    <w:rsid w:val="006718AC"/>
    <w:rsid w:val="00674EC1"/>
    <w:rsid w:val="00675C99"/>
    <w:rsid w:val="00676B15"/>
    <w:rsid w:val="006770B2"/>
    <w:rsid w:val="00680472"/>
    <w:rsid w:val="00680CC1"/>
    <w:rsid w:val="00681CCD"/>
    <w:rsid w:val="0068258D"/>
    <w:rsid w:val="0068695E"/>
    <w:rsid w:val="00691B1F"/>
    <w:rsid w:val="00691D32"/>
    <w:rsid w:val="00692063"/>
    <w:rsid w:val="0069235F"/>
    <w:rsid w:val="0069644F"/>
    <w:rsid w:val="00696B25"/>
    <w:rsid w:val="00696FA5"/>
    <w:rsid w:val="00697D26"/>
    <w:rsid w:val="006A00B1"/>
    <w:rsid w:val="006A02F4"/>
    <w:rsid w:val="006A3B2E"/>
    <w:rsid w:val="006A6644"/>
    <w:rsid w:val="006B246F"/>
    <w:rsid w:val="006B4198"/>
    <w:rsid w:val="006B46C9"/>
    <w:rsid w:val="006B55E1"/>
    <w:rsid w:val="006B6B4C"/>
    <w:rsid w:val="006B7320"/>
    <w:rsid w:val="006C1458"/>
    <w:rsid w:val="006C1F46"/>
    <w:rsid w:val="006C2F0F"/>
    <w:rsid w:val="006C318F"/>
    <w:rsid w:val="006C39A2"/>
    <w:rsid w:val="006C3C6A"/>
    <w:rsid w:val="006D00DE"/>
    <w:rsid w:val="006D0CE3"/>
    <w:rsid w:val="006D31C4"/>
    <w:rsid w:val="006D4050"/>
    <w:rsid w:val="006D59AA"/>
    <w:rsid w:val="006D7749"/>
    <w:rsid w:val="006E11E5"/>
    <w:rsid w:val="006E2883"/>
    <w:rsid w:val="006E37B3"/>
    <w:rsid w:val="006E73CF"/>
    <w:rsid w:val="006F02D1"/>
    <w:rsid w:val="006F2FD1"/>
    <w:rsid w:val="006F6C35"/>
    <w:rsid w:val="0070582E"/>
    <w:rsid w:val="00706384"/>
    <w:rsid w:val="00714096"/>
    <w:rsid w:val="00714A52"/>
    <w:rsid w:val="00717659"/>
    <w:rsid w:val="007178D6"/>
    <w:rsid w:val="00721BA0"/>
    <w:rsid w:val="00722486"/>
    <w:rsid w:val="00724B72"/>
    <w:rsid w:val="00725213"/>
    <w:rsid w:val="00727719"/>
    <w:rsid w:val="007305DF"/>
    <w:rsid w:val="00731F34"/>
    <w:rsid w:val="00733B39"/>
    <w:rsid w:val="007346EC"/>
    <w:rsid w:val="00734B17"/>
    <w:rsid w:val="00736D83"/>
    <w:rsid w:val="0074065A"/>
    <w:rsid w:val="00741719"/>
    <w:rsid w:val="0074274B"/>
    <w:rsid w:val="00743006"/>
    <w:rsid w:val="0074315B"/>
    <w:rsid w:val="00744A26"/>
    <w:rsid w:val="007452E7"/>
    <w:rsid w:val="00750D53"/>
    <w:rsid w:val="00760612"/>
    <w:rsid w:val="0076133A"/>
    <w:rsid w:val="007625FD"/>
    <w:rsid w:val="007633BC"/>
    <w:rsid w:val="00765296"/>
    <w:rsid w:val="00765DCC"/>
    <w:rsid w:val="00767B63"/>
    <w:rsid w:val="00770646"/>
    <w:rsid w:val="00771DF9"/>
    <w:rsid w:val="007806A4"/>
    <w:rsid w:val="00780BA5"/>
    <w:rsid w:val="007821FF"/>
    <w:rsid w:val="00782429"/>
    <w:rsid w:val="00783748"/>
    <w:rsid w:val="007840C7"/>
    <w:rsid w:val="00784F59"/>
    <w:rsid w:val="00787624"/>
    <w:rsid w:val="00790E96"/>
    <w:rsid w:val="00791BCD"/>
    <w:rsid w:val="00792A18"/>
    <w:rsid w:val="00792F9F"/>
    <w:rsid w:val="007931DA"/>
    <w:rsid w:val="007946DC"/>
    <w:rsid w:val="00794E16"/>
    <w:rsid w:val="007952DF"/>
    <w:rsid w:val="007A271C"/>
    <w:rsid w:val="007A72E6"/>
    <w:rsid w:val="007B0475"/>
    <w:rsid w:val="007B057C"/>
    <w:rsid w:val="007B5E3C"/>
    <w:rsid w:val="007B5F36"/>
    <w:rsid w:val="007B659B"/>
    <w:rsid w:val="007B6A62"/>
    <w:rsid w:val="007B7D2B"/>
    <w:rsid w:val="007C0AB1"/>
    <w:rsid w:val="007C2FF1"/>
    <w:rsid w:val="007D0A98"/>
    <w:rsid w:val="007D0C94"/>
    <w:rsid w:val="007D2044"/>
    <w:rsid w:val="007D27D8"/>
    <w:rsid w:val="007E0907"/>
    <w:rsid w:val="007E3B25"/>
    <w:rsid w:val="007E6009"/>
    <w:rsid w:val="007E6ACB"/>
    <w:rsid w:val="007E7FC4"/>
    <w:rsid w:val="007F04B7"/>
    <w:rsid w:val="007F1B04"/>
    <w:rsid w:val="007F20BD"/>
    <w:rsid w:val="007F421B"/>
    <w:rsid w:val="007F6C8E"/>
    <w:rsid w:val="007F6F52"/>
    <w:rsid w:val="0080105C"/>
    <w:rsid w:val="00802FCF"/>
    <w:rsid w:val="0080445B"/>
    <w:rsid w:val="0080485F"/>
    <w:rsid w:val="008103D6"/>
    <w:rsid w:val="00810C51"/>
    <w:rsid w:val="00812B4B"/>
    <w:rsid w:val="00815A08"/>
    <w:rsid w:val="00816BC5"/>
    <w:rsid w:val="00816D4D"/>
    <w:rsid w:val="00822C93"/>
    <w:rsid w:val="00825FA8"/>
    <w:rsid w:val="008272DA"/>
    <w:rsid w:val="00827B62"/>
    <w:rsid w:val="00831BB0"/>
    <w:rsid w:val="008330E0"/>
    <w:rsid w:val="00840038"/>
    <w:rsid w:val="00840818"/>
    <w:rsid w:val="00841820"/>
    <w:rsid w:val="00844451"/>
    <w:rsid w:val="00844578"/>
    <w:rsid w:val="008500BC"/>
    <w:rsid w:val="00851478"/>
    <w:rsid w:val="0085393E"/>
    <w:rsid w:val="0085421F"/>
    <w:rsid w:val="00860F2F"/>
    <w:rsid w:val="008617E9"/>
    <w:rsid w:val="008726DC"/>
    <w:rsid w:val="00873E92"/>
    <w:rsid w:val="0087535B"/>
    <w:rsid w:val="008763F4"/>
    <w:rsid w:val="00876696"/>
    <w:rsid w:val="008766F4"/>
    <w:rsid w:val="00880A15"/>
    <w:rsid w:val="00882023"/>
    <w:rsid w:val="008826AA"/>
    <w:rsid w:val="0088382F"/>
    <w:rsid w:val="00885C52"/>
    <w:rsid w:val="00887122"/>
    <w:rsid w:val="00891397"/>
    <w:rsid w:val="00891EEC"/>
    <w:rsid w:val="008928E7"/>
    <w:rsid w:val="00892F16"/>
    <w:rsid w:val="00895807"/>
    <w:rsid w:val="00895ACE"/>
    <w:rsid w:val="008961E7"/>
    <w:rsid w:val="008966B2"/>
    <w:rsid w:val="008A1061"/>
    <w:rsid w:val="008A14C1"/>
    <w:rsid w:val="008A1B39"/>
    <w:rsid w:val="008A1C5F"/>
    <w:rsid w:val="008A31CC"/>
    <w:rsid w:val="008A5EC1"/>
    <w:rsid w:val="008A68A4"/>
    <w:rsid w:val="008A6EA2"/>
    <w:rsid w:val="008A71AD"/>
    <w:rsid w:val="008B5A0F"/>
    <w:rsid w:val="008B5FE2"/>
    <w:rsid w:val="008B6A3B"/>
    <w:rsid w:val="008C1722"/>
    <w:rsid w:val="008C22DC"/>
    <w:rsid w:val="008C5ADE"/>
    <w:rsid w:val="008C5DB0"/>
    <w:rsid w:val="008C68E4"/>
    <w:rsid w:val="008D4A11"/>
    <w:rsid w:val="008D4AC5"/>
    <w:rsid w:val="008D4E57"/>
    <w:rsid w:val="008D505E"/>
    <w:rsid w:val="008E0EF2"/>
    <w:rsid w:val="008E20AA"/>
    <w:rsid w:val="008E3F9A"/>
    <w:rsid w:val="008E42D1"/>
    <w:rsid w:val="008E60D4"/>
    <w:rsid w:val="008F0D61"/>
    <w:rsid w:val="008F46B5"/>
    <w:rsid w:val="008F51C3"/>
    <w:rsid w:val="008F59A8"/>
    <w:rsid w:val="008F629F"/>
    <w:rsid w:val="00900729"/>
    <w:rsid w:val="00902C6D"/>
    <w:rsid w:val="00903E7E"/>
    <w:rsid w:val="009055E2"/>
    <w:rsid w:val="009074CA"/>
    <w:rsid w:val="00910F79"/>
    <w:rsid w:val="00913662"/>
    <w:rsid w:val="009142B3"/>
    <w:rsid w:val="009225A3"/>
    <w:rsid w:val="00922AD9"/>
    <w:rsid w:val="009325FF"/>
    <w:rsid w:val="009326EE"/>
    <w:rsid w:val="00933AB3"/>
    <w:rsid w:val="009345C5"/>
    <w:rsid w:val="009352ED"/>
    <w:rsid w:val="00936FB3"/>
    <w:rsid w:val="00943F47"/>
    <w:rsid w:val="00946191"/>
    <w:rsid w:val="009462B3"/>
    <w:rsid w:val="00946EA1"/>
    <w:rsid w:val="00950582"/>
    <w:rsid w:val="00950811"/>
    <w:rsid w:val="0095208D"/>
    <w:rsid w:val="00953726"/>
    <w:rsid w:val="009545A1"/>
    <w:rsid w:val="00956DAC"/>
    <w:rsid w:val="00957283"/>
    <w:rsid w:val="009600BB"/>
    <w:rsid w:val="0096034D"/>
    <w:rsid w:val="00961207"/>
    <w:rsid w:val="00961BBB"/>
    <w:rsid w:val="009643C7"/>
    <w:rsid w:val="0096490E"/>
    <w:rsid w:val="00966DF3"/>
    <w:rsid w:val="009676CE"/>
    <w:rsid w:val="00981DA7"/>
    <w:rsid w:val="00984227"/>
    <w:rsid w:val="00984860"/>
    <w:rsid w:val="00984E37"/>
    <w:rsid w:val="009853D9"/>
    <w:rsid w:val="00985AC2"/>
    <w:rsid w:val="009865CB"/>
    <w:rsid w:val="00993168"/>
    <w:rsid w:val="009946F9"/>
    <w:rsid w:val="00994D19"/>
    <w:rsid w:val="0099552C"/>
    <w:rsid w:val="00995DDA"/>
    <w:rsid w:val="009A02D0"/>
    <w:rsid w:val="009A13E3"/>
    <w:rsid w:val="009A2ABD"/>
    <w:rsid w:val="009A2FE2"/>
    <w:rsid w:val="009A36E4"/>
    <w:rsid w:val="009A401B"/>
    <w:rsid w:val="009A46AF"/>
    <w:rsid w:val="009A4F50"/>
    <w:rsid w:val="009A4FBD"/>
    <w:rsid w:val="009A78E5"/>
    <w:rsid w:val="009B44B3"/>
    <w:rsid w:val="009B4E2A"/>
    <w:rsid w:val="009B5A1D"/>
    <w:rsid w:val="009B6296"/>
    <w:rsid w:val="009B66AF"/>
    <w:rsid w:val="009B6F0B"/>
    <w:rsid w:val="009C0A30"/>
    <w:rsid w:val="009C2B8C"/>
    <w:rsid w:val="009C48FB"/>
    <w:rsid w:val="009C521A"/>
    <w:rsid w:val="009C6503"/>
    <w:rsid w:val="009D06F5"/>
    <w:rsid w:val="009D187E"/>
    <w:rsid w:val="009D237D"/>
    <w:rsid w:val="009D46B7"/>
    <w:rsid w:val="009D5676"/>
    <w:rsid w:val="009E1F98"/>
    <w:rsid w:val="009E4086"/>
    <w:rsid w:val="009E7992"/>
    <w:rsid w:val="009E7BEE"/>
    <w:rsid w:val="009F0BB5"/>
    <w:rsid w:val="009F0E28"/>
    <w:rsid w:val="009F3444"/>
    <w:rsid w:val="009F3743"/>
    <w:rsid w:val="009F5CB0"/>
    <w:rsid w:val="009F5FEA"/>
    <w:rsid w:val="009F72D4"/>
    <w:rsid w:val="009F77CE"/>
    <w:rsid w:val="009F7EC9"/>
    <w:rsid w:val="00A04E64"/>
    <w:rsid w:val="00A05388"/>
    <w:rsid w:val="00A05645"/>
    <w:rsid w:val="00A102E3"/>
    <w:rsid w:val="00A13C99"/>
    <w:rsid w:val="00A14D22"/>
    <w:rsid w:val="00A20187"/>
    <w:rsid w:val="00A2246E"/>
    <w:rsid w:val="00A32641"/>
    <w:rsid w:val="00A347C4"/>
    <w:rsid w:val="00A42577"/>
    <w:rsid w:val="00A44B06"/>
    <w:rsid w:val="00A50393"/>
    <w:rsid w:val="00A51004"/>
    <w:rsid w:val="00A53280"/>
    <w:rsid w:val="00A53B19"/>
    <w:rsid w:val="00A5693F"/>
    <w:rsid w:val="00A62B78"/>
    <w:rsid w:val="00A66DE5"/>
    <w:rsid w:val="00A72CC4"/>
    <w:rsid w:val="00A73735"/>
    <w:rsid w:val="00A75049"/>
    <w:rsid w:val="00A7511C"/>
    <w:rsid w:val="00A81D3B"/>
    <w:rsid w:val="00A85521"/>
    <w:rsid w:val="00A85DF8"/>
    <w:rsid w:val="00A87C0F"/>
    <w:rsid w:val="00A907DC"/>
    <w:rsid w:val="00A915C9"/>
    <w:rsid w:val="00A91D01"/>
    <w:rsid w:val="00A939E0"/>
    <w:rsid w:val="00A94A03"/>
    <w:rsid w:val="00A9533C"/>
    <w:rsid w:val="00AA0BB5"/>
    <w:rsid w:val="00AA14C3"/>
    <w:rsid w:val="00AA1CCB"/>
    <w:rsid w:val="00AA2112"/>
    <w:rsid w:val="00AA4B24"/>
    <w:rsid w:val="00AA6DA0"/>
    <w:rsid w:val="00AA7D1A"/>
    <w:rsid w:val="00AB05A4"/>
    <w:rsid w:val="00AB1EA0"/>
    <w:rsid w:val="00AB34D0"/>
    <w:rsid w:val="00AB445B"/>
    <w:rsid w:val="00AB5F02"/>
    <w:rsid w:val="00AC089C"/>
    <w:rsid w:val="00AC61C9"/>
    <w:rsid w:val="00AC62AB"/>
    <w:rsid w:val="00AC672E"/>
    <w:rsid w:val="00AC745E"/>
    <w:rsid w:val="00AD1606"/>
    <w:rsid w:val="00AD39C7"/>
    <w:rsid w:val="00AD4232"/>
    <w:rsid w:val="00AD58AD"/>
    <w:rsid w:val="00AE01B4"/>
    <w:rsid w:val="00AE28FA"/>
    <w:rsid w:val="00AE3F5C"/>
    <w:rsid w:val="00AE5CF6"/>
    <w:rsid w:val="00AE6FDA"/>
    <w:rsid w:val="00AF02EC"/>
    <w:rsid w:val="00AF05A5"/>
    <w:rsid w:val="00AF0D82"/>
    <w:rsid w:val="00AF1579"/>
    <w:rsid w:val="00AF2D44"/>
    <w:rsid w:val="00AF4567"/>
    <w:rsid w:val="00AF533D"/>
    <w:rsid w:val="00AF55AC"/>
    <w:rsid w:val="00AF5949"/>
    <w:rsid w:val="00B00E35"/>
    <w:rsid w:val="00B0156D"/>
    <w:rsid w:val="00B01965"/>
    <w:rsid w:val="00B02D27"/>
    <w:rsid w:val="00B03C1B"/>
    <w:rsid w:val="00B04BE8"/>
    <w:rsid w:val="00B104BF"/>
    <w:rsid w:val="00B1258D"/>
    <w:rsid w:val="00B13F58"/>
    <w:rsid w:val="00B157AE"/>
    <w:rsid w:val="00B160EE"/>
    <w:rsid w:val="00B16CE5"/>
    <w:rsid w:val="00B16D01"/>
    <w:rsid w:val="00B1704B"/>
    <w:rsid w:val="00B1716B"/>
    <w:rsid w:val="00B21EA3"/>
    <w:rsid w:val="00B23AC6"/>
    <w:rsid w:val="00B34510"/>
    <w:rsid w:val="00B40D39"/>
    <w:rsid w:val="00B40F00"/>
    <w:rsid w:val="00B421B5"/>
    <w:rsid w:val="00B43714"/>
    <w:rsid w:val="00B44C3A"/>
    <w:rsid w:val="00B46333"/>
    <w:rsid w:val="00B4680A"/>
    <w:rsid w:val="00B47E10"/>
    <w:rsid w:val="00B5121C"/>
    <w:rsid w:val="00B5239C"/>
    <w:rsid w:val="00B55280"/>
    <w:rsid w:val="00B5581E"/>
    <w:rsid w:val="00B564D8"/>
    <w:rsid w:val="00B63C68"/>
    <w:rsid w:val="00B64F9C"/>
    <w:rsid w:val="00B66EF2"/>
    <w:rsid w:val="00B670F2"/>
    <w:rsid w:val="00B67776"/>
    <w:rsid w:val="00B70C9C"/>
    <w:rsid w:val="00B73850"/>
    <w:rsid w:val="00B7441C"/>
    <w:rsid w:val="00B74615"/>
    <w:rsid w:val="00B77784"/>
    <w:rsid w:val="00B80176"/>
    <w:rsid w:val="00B80B20"/>
    <w:rsid w:val="00B8156E"/>
    <w:rsid w:val="00B816CA"/>
    <w:rsid w:val="00B81AE3"/>
    <w:rsid w:val="00B81CD1"/>
    <w:rsid w:val="00B82BD3"/>
    <w:rsid w:val="00B83186"/>
    <w:rsid w:val="00B83C61"/>
    <w:rsid w:val="00B86F85"/>
    <w:rsid w:val="00B911FE"/>
    <w:rsid w:val="00B91C47"/>
    <w:rsid w:val="00B91F9F"/>
    <w:rsid w:val="00B92011"/>
    <w:rsid w:val="00B947D1"/>
    <w:rsid w:val="00B952F6"/>
    <w:rsid w:val="00B96FF9"/>
    <w:rsid w:val="00BA1459"/>
    <w:rsid w:val="00BA2331"/>
    <w:rsid w:val="00BA338D"/>
    <w:rsid w:val="00BA3F08"/>
    <w:rsid w:val="00BA5B14"/>
    <w:rsid w:val="00BA6422"/>
    <w:rsid w:val="00BA785D"/>
    <w:rsid w:val="00BA7AFC"/>
    <w:rsid w:val="00BB21FC"/>
    <w:rsid w:val="00BB5D13"/>
    <w:rsid w:val="00BB6A69"/>
    <w:rsid w:val="00BB6ADF"/>
    <w:rsid w:val="00BC1CC8"/>
    <w:rsid w:val="00BC6A5F"/>
    <w:rsid w:val="00BD3C68"/>
    <w:rsid w:val="00BE3FFD"/>
    <w:rsid w:val="00BE46B9"/>
    <w:rsid w:val="00BE4AF6"/>
    <w:rsid w:val="00BE630D"/>
    <w:rsid w:val="00BE63EE"/>
    <w:rsid w:val="00BE760A"/>
    <w:rsid w:val="00BE7F7D"/>
    <w:rsid w:val="00BF0C0E"/>
    <w:rsid w:val="00BF0D61"/>
    <w:rsid w:val="00BF11B6"/>
    <w:rsid w:val="00BF2672"/>
    <w:rsid w:val="00BF2F07"/>
    <w:rsid w:val="00BF3B62"/>
    <w:rsid w:val="00BF3CAB"/>
    <w:rsid w:val="00C00EA5"/>
    <w:rsid w:val="00C01872"/>
    <w:rsid w:val="00C02B19"/>
    <w:rsid w:val="00C0583E"/>
    <w:rsid w:val="00C106CF"/>
    <w:rsid w:val="00C122C6"/>
    <w:rsid w:val="00C12327"/>
    <w:rsid w:val="00C12C7D"/>
    <w:rsid w:val="00C166D9"/>
    <w:rsid w:val="00C2047C"/>
    <w:rsid w:val="00C2225A"/>
    <w:rsid w:val="00C227C6"/>
    <w:rsid w:val="00C228B4"/>
    <w:rsid w:val="00C2361F"/>
    <w:rsid w:val="00C23DA5"/>
    <w:rsid w:val="00C2596C"/>
    <w:rsid w:val="00C3072C"/>
    <w:rsid w:val="00C32122"/>
    <w:rsid w:val="00C34028"/>
    <w:rsid w:val="00C346F3"/>
    <w:rsid w:val="00C34CE1"/>
    <w:rsid w:val="00C36E47"/>
    <w:rsid w:val="00C379B3"/>
    <w:rsid w:val="00C40C51"/>
    <w:rsid w:val="00C40E53"/>
    <w:rsid w:val="00C43FD6"/>
    <w:rsid w:val="00C51DC0"/>
    <w:rsid w:val="00C53406"/>
    <w:rsid w:val="00C537C7"/>
    <w:rsid w:val="00C552DA"/>
    <w:rsid w:val="00C55CC8"/>
    <w:rsid w:val="00C56A12"/>
    <w:rsid w:val="00C62089"/>
    <w:rsid w:val="00C64145"/>
    <w:rsid w:val="00C64DE9"/>
    <w:rsid w:val="00C662BE"/>
    <w:rsid w:val="00C6734D"/>
    <w:rsid w:val="00C67C28"/>
    <w:rsid w:val="00C7053E"/>
    <w:rsid w:val="00C70914"/>
    <w:rsid w:val="00C74862"/>
    <w:rsid w:val="00C74D16"/>
    <w:rsid w:val="00C7510E"/>
    <w:rsid w:val="00C76E78"/>
    <w:rsid w:val="00C81B0C"/>
    <w:rsid w:val="00C85B01"/>
    <w:rsid w:val="00C86BE7"/>
    <w:rsid w:val="00C8754F"/>
    <w:rsid w:val="00C87FF1"/>
    <w:rsid w:val="00C92FA7"/>
    <w:rsid w:val="00C943AA"/>
    <w:rsid w:val="00C95A2A"/>
    <w:rsid w:val="00C96CC8"/>
    <w:rsid w:val="00C97652"/>
    <w:rsid w:val="00CA2132"/>
    <w:rsid w:val="00CA7BCD"/>
    <w:rsid w:val="00CB1BAF"/>
    <w:rsid w:val="00CB5BF3"/>
    <w:rsid w:val="00CB6DFA"/>
    <w:rsid w:val="00CC0769"/>
    <w:rsid w:val="00CC11D1"/>
    <w:rsid w:val="00CC1F8A"/>
    <w:rsid w:val="00CC20B4"/>
    <w:rsid w:val="00CC3645"/>
    <w:rsid w:val="00CC6439"/>
    <w:rsid w:val="00CD0EBF"/>
    <w:rsid w:val="00CD183B"/>
    <w:rsid w:val="00CD1DE0"/>
    <w:rsid w:val="00CD5EC2"/>
    <w:rsid w:val="00CD5F83"/>
    <w:rsid w:val="00CD79AD"/>
    <w:rsid w:val="00CE02F8"/>
    <w:rsid w:val="00CE0B26"/>
    <w:rsid w:val="00CE1828"/>
    <w:rsid w:val="00CE1C8D"/>
    <w:rsid w:val="00CE2282"/>
    <w:rsid w:val="00CE3F32"/>
    <w:rsid w:val="00CE6AD1"/>
    <w:rsid w:val="00CF2166"/>
    <w:rsid w:val="00CF2371"/>
    <w:rsid w:val="00CF3E94"/>
    <w:rsid w:val="00CF6C1F"/>
    <w:rsid w:val="00D00351"/>
    <w:rsid w:val="00D027A2"/>
    <w:rsid w:val="00D03A4D"/>
    <w:rsid w:val="00D060C7"/>
    <w:rsid w:val="00D07D7B"/>
    <w:rsid w:val="00D1474D"/>
    <w:rsid w:val="00D14EFF"/>
    <w:rsid w:val="00D16401"/>
    <w:rsid w:val="00D17B9E"/>
    <w:rsid w:val="00D21E69"/>
    <w:rsid w:val="00D235EE"/>
    <w:rsid w:val="00D23BEB"/>
    <w:rsid w:val="00D26B48"/>
    <w:rsid w:val="00D27FC7"/>
    <w:rsid w:val="00D3015F"/>
    <w:rsid w:val="00D31298"/>
    <w:rsid w:val="00D31384"/>
    <w:rsid w:val="00D318DC"/>
    <w:rsid w:val="00D32713"/>
    <w:rsid w:val="00D32A7C"/>
    <w:rsid w:val="00D32AAB"/>
    <w:rsid w:val="00D32E1B"/>
    <w:rsid w:val="00D33880"/>
    <w:rsid w:val="00D33C13"/>
    <w:rsid w:val="00D347E1"/>
    <w:rsid w:val="00D364DA"/>
    <w:rsid w:val="00D41BB4"/>
    <w:rsid w:val="00D430C0"/>
    <w:rsid w:val="00D43577"/>
    <w:rsid w:val="00D43C30"/>
    <w:rsid w:val="00D4465B"/>
    <w:rsid w:val="00D447AA"/>
    <w:rsid w:val="00D44B29"/>
    <w:rsid w:val="00D46C23"/>
    <w:rsid w:val="00D500F7"/>
    <w:rsid w:val="00D5335B"/>
    <w:rsid w:val="00D548FD"/>
    <w:rsid w:val="00D554B9"/>
    <w:rsid w:val="00D55C8D"/>
    <w:rsid w:val="00D640E2"/>
    <w:rsid w:val="00D64B0D"/>
    <w:rsid w:val="00D7278C"/>
    <w:rsid w:val="00D74A93"/>
    <w:rsid w:val="00D74AAD"/>
    <w:rsid w:val="00D74EFB"/>
    <w:rsid w:val="00D75415"/>
    <w:rsid w:val="00D75EA5"/>
    <w:rsid w:val="00D7641F"/>
    <w:rsid w:val="00D8508D"/>
    <w:rsid w:val="00D862FB"/>
    <w:rsid w:val="00D875CA"/>
    <w:rsid w:val="00D9000C"/>
    <w:rsid w:val="00D90191"/>
    <w:rsid w:val="00D90DB7"/>
    <w:rsid w:val="00D93F87"/>
    <w:rsid w:val="00D94D30"/>
    <w:rsid w:val="00D96540"/>
    <w:rsid w:val="00D97714"/>
    <w:rsid w:val="00D97E43"/>
    <w:rsid w:val="00DA092B"/>
    <w:rsid w:val="00DA0FB8"/>
    <w:rsid w:val="00DA2CFA"/>
    <w:rsid w:val="00DA6BFF"/>
    <w:rsid w:val="00DB34E7"/>
    <w:rsid w:val="00DB68D0"/>
    <w:rsid w:val="00DC1A75"/>
    <w:rsid w:val="00DC1E4C"/>
    <w:rsid w:val="00DC29D5"/>
    <w:rsid w:val="00DC3911"/>
    <w:rsid w:val="00DC602F"/>
    <w:rsid w:val="00DC6F99"/>
    <w:rsid w:val="00DD1076"/>
    <w:rsid w:val="00DD481B"/>
    <w:rsid w:val="00DD6275"/>
    <w:rsid w:val="00DD6B5F"/>
    <w:rsid w:val="00DE01A0"/>
    <w:rsid w:val="00DE409E"/>
    <w:rsid w:val="00DE54AA"/>
    <w:rsid w:val="00DE55E5"/>
    <w:rsid w:val="00DE5E85"/>
    <w:rsid w:val="00DE64A6"/>
    <w:rsid w:val="00DE6556"/>
    <w:rsid w:val="00DE65A9"/>
    <w:rsid w:val="00DF0D89"/>
    <w:rsid w:val="00DF17E9"/>
    <w:rsid w:val="00DF1C84"/>
    <w:rsid w:val="00DF1C8E"/>
    <w:rsid w:val="00DF410F"/>
    <w:rsid w:val="00DF42E3"/>
    <w:rsid w:val="00DF43DA"/>
    <w:rsid w:val="00DF4E79"/>
    <w:rsid w:val="00DF5858"/>
    <w:rsid w:val="00DF5F83"/>
    <w:rsid w:val="00E03D89"/>
    <w:rsid w:val="00E0446F"/>
    <w:rsid w:val="00E04BDA"/>
    <w:rsid w:val="00E05CB3"/>
    <w:rsid w:val="00E06061"/>
    <w:rsid w:val="00E0702B"/>
    <w:rsid w:val="00E10A0D"/>
    <w:rsid w:val="00E11268"/>
    <w:rsid w:val="00E158EC"/>
    <w:rsid w:val="00E17D4E"/>
    <w:rsid w:val="00E216B3"/>
    <w:rsid w:val="00E2257B"/>
    <w:rsid w:val="00E2373F"/>
    <w:rsid w:val="00E26188"/>
    <w:rsid w:val="00E35E20"/>
    <w:rsid w:val="00E35FC3"/>
    <w:rsid w:val="00E37614"/>
    <w:rsid w:val="00E379E9"/>
    <w:rsid w:val="00E37B11"/>
    <w:rsid w:val="00E41552"/>
    <w:rsid w:val="00E429BE"/>
    <w:rsid w:val="00E4381C"/>
    <w:rsid w:val="00E43E81"/>
    <w:rsid w:val="00E44E45"/>
    <w:rsid w:val="00E477F8"/>
    <w:rsid w:val="00E52C51"/>
    <w:rsid w:val="00E55FC4"/>
    <w:rsid w:val="00E57360"/>
    <w:rsid w:val="00E61F00"/>
    <w:rsid w:val="00E63458"/>
    <w:rsid w:val="00E70BE6"/>
    <w:rsid w:val="00E72352"/>
    <w:rsid w:val="00E726F1"/>
    <w:rsid w:val="00E72AA6"/>
    <w:rsid w:val="00E75069"/>
    <w:rsid w:val="00E7582D"/>
    <w:rsid w:val="00E81304"/>
    <w:rsid w:val="00E81DB8"/>
    <w:rsid w:val="00E8463C"/>
    <w:rsid w:val="00E84D64"/>
    <w:rsid w:val="00E8548F"/>
    <w:rsid w:val="00E87340"/>
    <w:rsid w:val="00E87BB3"/>
    <w:rsid w:val="00E901DD"/>
    <w:rsid w:val="00E91E6C"/>
    <w:rsid w:val="00E925A3"/>
    <w:rsid w:val="00E92E40"/>
    <w:rsid w:val="00E96729"/>
    <w:rsid w:val="00E97362"/>
    <w:rsid w:val="00EA02AE"/>
    <w:rsid w:val="00EA06B5"/>
    <w:rsid w:val="00EA0945"/>
    <w:rsid w:val="00EA11F2"/>
    <w:rsid w:val="00EA151D"/>
    <w:rsid w:val="00EA337A"/>
    <w:rsid w:val="00EA38B7"/>
    <w:rsid w:val="00EB2BD1"/>
    <w:rsid w:val="00EB4029"/>
    <w:rsid w:val="00EB4730"/>
    <w:rsid w:val="00EB4945"/>
    <w:rsid w:val="00EB643B"/>
    <w:rsid w:val="00EC0840"/>
    <w:rsid w:val="00EC289A"/>
    <w:rsid w:val="00EC4667"/>
    <w:rsid w:val="00EC4954"/>
    <w:rsid w:val="00EC632B"/>
    <w:rsid w:val="00EC63A1"/>
    <w:rsid w:val="00EC78CD"/>
    <w:rsid w:val="00ED2BAB"/>
    <w:rsid w:val="00ED5C9B"/>
    <w:rsid w:val="00EE0DD3"/>
    <w:rsid w:val="00EE4D3C"/>
    <w:rsid w:val="00EF10AC"/>
    <w:rsid w:val="00EF5231"/>
    <w:rsid w:val="00EF561B"/>
    <w:rsid w:val="00EF7144"/>
    <w:rsid w:val="00EF75C2"/>
    <w:rsid w:val="00F0095A"/>
    <w:rsid w:val="00F00CC2"/>
    <w:rsid w:val="00F05EFA"/>
    <w:rsid w:val="00F06E4B"/>
    <w:rsid w:val="00F10382"/>
    <w:rsid w:val="00F13080"/>
    <w:rsid w:val="00F14E46"/>
    <w:rsid w:val="00F14FC6"/>
    <w:rsid w:val="00F16BE1"/>
    <w:rsid w:val="00F17B6F"/>
    <w:rsid w:val="00F17C38"/>
    <w:rsid w:val="00F2045D"/>
    <w:rsid w:val="00F21526"/>
    <w:rsid w:val="00F21DC1"/>
    <w:rsid w:val="00F2246C"/>
    <w:rsid w:val="00F225DA"/>
    <w:rsid w:val="00F244E3"/>
    <w:rsid w:val="00F24531"/>
    <w:rsid w:val="00F24EFA"/>
    <w:rsid w:val="00F25936"/>
    <w:rsid w:val="00F27789"/>
    <w:rsid w:val="00F317FA"/>
    <w:rsid w:val="00F32086"/>
    <w:rsid w:val="00F37835"/>
    <w:rsid w:val="00F411E5"/>
    <w:rsid w:val="00F41F92"/>
    <w:rsid w:val="00F438A4"/>
    <w:rsid w:val="00F45912"/>
    <w:rsid w:val="00F5074A"/>
    <w:rsid w:val="00F52EBD"/>
    <w:rsid w:val="00F5327F"/>
    <w:rsid w:val="00F54BB4"/>
    <w:rsid w:val="00F54BDD"/>
    <w:rsid w:val="00F6117D"/>
    <w:rsid w:val="00F61EAC"/>
    <w:rsid w:val="00F647D5"/>
    <w:rsid w:val="00F647D8"/>
    <w:rsid w:val="00F64B54"/>
    <w:rsid w:val="00F65340"/>
    <w:rsid w:val="00F65CA6"/>
    <w:rsid w:val="00F721F9"/>
    <w:rsid w:val="00F74BB6"/>
    <w:rsid w:val="00F80ACD"/>
    <w:rsid w:val="00F85A1A"/>
    <w:rsid w:val="00F85E81"/>
    <w:rsid w:val="00F87E54"/>
    <w:rsid w:val="00F900DD"/>
    <w:rsid w:val="00F901A0"/>
    <w:rsid w:val="00F90223"/>
    <w:rsid w:val="00F90785"/>
    <w:rsid w:val="00F90792"/>
    <w:rsid w:val="00F9252E"/>
    <w:rsid w:val="00F93815"/>
    <w:rsid w:val="00F93B62"/>
    <w:rsid w:val="00F94EA2"/>
    <w:rsid w:val="00F9696C"/>
    <w:rsid w:val="00FA039F"/>
    <w:rsid w:val="00FA09EB"/>
    <w:rsid w:val="00FA0CD4"/>
    <w:rsid w:val="00FA44FD"/>
    <w:rsid w:val="00FB01EC"/>
    <w:rsid w:val="00FB086D"/>
    <w:rsid w:val="00FB39A7"/>
    <w:rsid w:val="00FB3DE5"/>
    <w:rsid w:val="00FB59A7"/>
    <w:rsid w:val="00FC2CBD"/>
    <w:rsid w:val="00FC384F"/>
    <w:rsid w:val="00FC51D0"/>
    <w:rsid w:val="00FC640F"/>
    <w:rsid w:val="00FD13AB"/>
    <w:rsid w:val="00FD2217"/>
    <w:rsid w:val="00FD65CD"/>
    <w:rsid w:val="00FD7BB9"/>
    <w:rsid w:val="00FD7FE2"/>
    <w:rsid w:val="00FE0ED0"/>
    <w:rsid w:val="00FE1BB3"/>
    <w:rsid w:val="00FE6AB4"/>
    <w:rsid w:val="00FE6D78"/>
    <w:rsid w:val="00FE6EFA"/>
    <w:rsid w:val="00FF1EC9"/>
    <w:rsid w:val="00FF3306"/>
    <w:rsid w:val="00FF33A7"/>
    <w:rsid w:val="00FF35CE"/>
    <w:rsid w:val="00F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ED"/>
    <w:pPr>
      <w:spacing w:after="200" w:line="276" w:lineRule="auto"/>
    </w:pPr>
    <w:rPr>
      <w:lang w:val="en-C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F1E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79AD"/>
    <w:rPr>
      <w:rFonts w:ascii="Cambria" w:hAnsi="Cambria" w:cs="Times New Roman"/>
      <w:b/>
      <w:bCs/>
      <w:i/>
      <w:iCs/>
      <w:sz w:val="28"/>
      <w:szCs w:val="28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686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2DA"/>
    <w:rPr>
      <w:rFonts w:ascii="Times New Roman" w:hAnsi="Times New Roman" w:cs="Times New Roman"/>
      <w:sz w:val="2"/>
      <w:lang w:val="en-CA"/>
    </w:rPr>
  </w:style>
  <w:style w:type="paragraph" w:styleId="ListParagraph">
    <w:name w:val="List Paragraph"/>
    <w:basedOn w:val="Normal"/>
    <w:uiPriority w:val="34"/>
    <w:qFormat/>
    <w:rsid w:val="002C7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2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2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6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6727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35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7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7659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06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BAEA4-596C-4219-AD90-771A2493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Province de Québec</vt:lpstr>
    </vt:vector>
  </TitlesOfParts>
  <Company>Hewlett-Packard Company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de Québec</dc:title>
  <dc:creator>User</dc:creator>
  <cp:lastModifiedBy>Marleen</cp:lastModifiedBy>
  <cp:revision>41</cp:revision>
  <cp:lastPrinted>2017-06-20T18:16:00Z</cp:lastPrinted>
  <dcterms:created xsi:type="dcterms:W3CDTF">2017-06-13T17:38:00Z</dcterms:created>
  <dcterms:modified xsi:type="dcterms:W3CDTF">2017-07-06T19:16:00Z</dcterms:modified>
</cp:coreProperties>
</file>